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B9" w:rsidRPr="009746B9" w:rsidRDefault="009746B9" w:rsidP="009746B9">
      <w:pPr>
        <w:jc w:val="center"/>
        <w:rPr>
          <w:b/>
        </w:rPr>
      </w:pPr>
      <w:bookmarkStart w:id="0" w:name="_GoBack"/>
      <w:bookmarkEnd w:id="0"/>
      <w:r w:rsidRPr="009746B9">
        <w:rPr>
          <w:b/>
        </w:rPr>
        <w:t>Board of Directors Meeting Minutes</w:t>
      </w:r>
    </w:p>
    <w:p w:rsidR="009746B9" w:rsidRPr="009746B9" w:rsidRDefault="009746B9" w:rsidP="009746B9">
      <w:pPr>
        <w:jc w:val="center"/>
        <w:rPr>
          <w:b/>
        </w:rPr>
      </w:pPr>
      <w:r w:rsidRPr="009746B9">
        <w:rPr>
          <w:b/>
        </w:rPr>
        <w:t xml:space="preserve">Wednesday, </w:t>
      </w:r>
      <w:r w:rsidR="00BE23F9">
        <w:rPr>
          <w:b/>
        </w:rPr>
        <w:t>April 26</w:t>
      </w:r>
      <w:r w:rsidRPr="009746B9">
        <w:rPr>
          <w:b/>
        </w:rPr>
        <w:t>, 201</w:t>
      </w:r>
      <w:r w:rsidR="00404303">
        <w:rPr>
          <w:b/>
        </w:rPr>
        <w:t>7</w:t>
      </w:r>
    </w:p>
    <w:p w:rsidR="009746B9" w:rsidRPr="009746B9" w:rsidRDefault="009746B9" w:rsidP="009746B9">
      <w:pPr>
        <w:jc w:val="center"/>
        <w:rPr>
          <w:b/>
        </w:rPr>
      </w:pPr>
      <w:r w:rsidRPr="009746B9">
        <w:rPr>
          <w:b/>
        </w:rPr>
        <w:t>VCCF Non-profit Center – Board Room</w:t>
      </w:r>
    </w:p>
    <w:p w:rsidR="001F26B8" w:rsidRPr="009746B9" w:rsidRDefault="009746B9" w:rsidP="009746B9">
      <w:pPr>
        <w:jc w:val="center"/>
        <w:rPr>
          <w:b/>
        </w:rPr>
      </w:pPr>
      <w:r w:rsidRPr="009746B9">
        <w:rPr>
          <w:b/>
        </w:rPr>
        <w:t>4001 Mission Oaks Blvd, Camarillo, CA 93012</w:t>
      </w:r>
    </w:p>
    <w:p w:rsidR="009746B9" w:rsidRDefault="009746B9" w:rsidP="009746B9">
      <w:pPr>
        <w:jc w:val="right"/>
      </w:pPr>
    </w:p>
    <w:p w:rsidR="009746B9" w:rsidRDefault="009746B9" w:rsidP="009746B9">
      <w:pPr>
        <w:jc w:val="right"/>
      </w:pPr>
      <w:r>
        <w:t xml:space="preserve">*Action items shown </w:t>
      </w:r>
      <w:r w:rsidRPr="009746B9">
        <w:rPr>
          <w:b/>
          <w:i/>
        </w:rPr>
        <w:t>Bold and Italic</w:t>
      </w:r>
    </w:p>
    <w:p w:rsidR="009746B9" w:rsidRPr="00955E42" w:rsidRDefault="009746B9" w:rsidP="00955E42">
      <w:pPr>
        <w:pStyle w:val="ListParagraph"/>
        <w:numPr>
          <w:ilvl w:val="0"/>
          <w:numId w:val="6"/>
        </w:numPr>
        <w:spacing w:after="120"/>
        <w:contextualSpacing w:val="0"/>
        <w:rPr>
          <w:b/>
        </w:rPr>
      </w:pPr>
      <w:r w:rsidRPr="00955E42">
        <w:rPr>
          <w:b/>
        </w:rPr>
        <w:t>WELCOME &amp; INTRODUCTIONS</w:t>
      </w:r>
    </w:p>
    <w:p w:rsidR="009746B9" w:rsidRDefault="009746B9" w:rsidP="00955E42">
      <w:pPr>
        <w:pStyle w:val="ListParagraph"/>
        <w:spacing w:after="120"/>
        <w:contextualSpacing w:val="0"/>
      </w:pPr>
      <w:r>
        <w:t xml:space="preserve">The meeting was called to order at </w:t>
      </w:r>
      <w:r w:rsidR="002F48FE">
        <w:t>12:0</w:t>
      </w:r>
      <w:r w:rsidR="00BE23F9">
        <w:t>4</w:t>
      </w:r>
      <w:r w:rsidR="002F48FE">
        <w:t xml:space="preserve"> once a quorum was reached</w:t>
      </w:r>
      <w:r>
        <w:t>.</w:t>
      </w:r>
    </w:p>
    <w:p w:rsidR="009746B9" w:rsidRDefault="009746B9" w:rsidP="00955E42">
      <w:pPr>
        <w:pStyle w:val="ListParagraph"/>
        <w:spacing w:after="120"/>
        <w:contextualSpacing w:val="0"/>
      </w:pPr>
      <w:r w:rsidRPr="00955E42">
        <w:rPr>
          <w:u w:val="single"/>
        </w:rPr>
        <w:t>Board members present</w:t>
      </w:r>
      <w:r>
        <w:t xml:space="preserve">: </w:t>
      </w:r>
      <w:r w:rsidR="002F48FE">
        <w:t xml:space="preserve">Nick </w:t>
      </w:r>
      <w:proofErr w:type="spellStart"/>
      <w:r w:rsidR="002F48FE">
        <w:t>Birck</w:t>
      </w:r>
      <w:proofErr w:type="spellEnd"/>
      <w:r w:rsidR="002F48FE">
        <w:t xml:space="preserve">, </w:t>
      </w:r>
      <w:r>
        <w:t xml:space="preserve">Stephen Boggs, </w:t>
      </w:r>
      <w:r w:rsidR="002F48FE">
        <w:t xml:space="preserve">Jennie Buckingham, </w:t>
      </w:r>
      <w:r>
        <w:t>Nancy Conk</w:t>
      </w:r>
      <w:r w:rsidR="00BE23F9">
        <w:t xml:space="preserve"> (via phone)</w:t>
      </w:r>
      <w:r>
        <w:t xml:space="preserve">, </w:t>
      </w:r>
      <w:r w:rsidR="00BE23F9">
        <w:t xml:space="preserve">Sal Gonzalez, </w:t>
      </w:r>
      <w:r>
        <w:t xml:space="preserve">Mary Ann Krause, </w:t>
      </w:r>
      <w:r w:rsidR="00BE23F9">
        <w:t xml:space="preserve">Christy Madden, </w:t>
      </w:r>
      <w:r w:rsidR="002F48FE">
        <w:t xml:space="preserve">David Moe, </w:t>
      </w:r>
      <w:r>
        <w:t xml:space="preserve">Sean Morreale, Lynn Oshita, Mark Pettit, </w:t>
      </w:r>
      <w:r w:rsidR="00BE23F9">
        <w:t xml:space="preserve">Greg Regier, </w:t>
      </w:r>
      <w:r w:rsidR="002F48FE">
        <w:t>Ralph Velarde</w:t>
      </w:r>
    </w:p>
    <w:p w:rsidR="009746B9" w:rsidRDefault="009746B9" w:rsidP="00955E42">
      <w:pPr>
        <w:pStyle w:val="ListParagraph"/>
        <w:spacing w:after="120"/>
        <w:contextualSpacing w:val="0"/>
      </w:pPr>
      <w:r w:rsidRPr="00955E42">
        <w:rPr>
          <w:u w:val="single"/>
        </w:rPr>
        <w:t>Board members absent</w:t>
      </w:r>
      <w:r>
        <w:t xml:space="preserve">: </w:t>
      </w:r>
      <w:r w:rsidR="00BE23F9">
        <w:t xml:space="preserve">Marni Brook, </w:t>
      </w:r>
      <w:r w:rsidR="002F48FE">
        <w:t xml:space="preserve">Dawn Dyer, </w:t>
      </w:r>
      <w:r w:rsidR="00BE23F9">
        <w:t>Peter Lyons, Alex Russell,</w:t>
      </w:r>
      <w:r w:rsidR="00BE23F9" w:rsidRPr="002F48FE">
        <w:t xml:space="preserve"> </w:t>
      </w:r>
      <w:r w:rsidR="00BE23F9">
        <w:t>Donna Sepulveda-</w:t>
      </w:r>
      <w:r w:rsidR="00BE23F9" w:rsidRPr="00BE23F9">
        <w:t xml:space="preserve"> </w:t>
      </w:r>
      <w:r w:rsidR="00BE23F9">
        <w:t>Weber</w:t>
      </w:r>
    </w:p>
    <w:p w:rsidR="000869D0" w:rsidRDefault="000869D0" w:rsidP="00955E42">
      <w:pPr>
        <w:pStyle w:val="ListParagraph"/>
        <w:spacing w:after="120"/>
        <w:contextualSpacing w:val="0"/>
      </w:pPr>
      <w:r w:rsidRPr="00955E42">
        <w:rPr>
          <w:u w:val="single"/>
        </w:rPr>
        <w:t>Staff Present:</w:t>
      </w:r>
      <w:r>
        <w:t xml:space="preserve"> Linda Brauns</w:t>
      </w:r>
      <w:r w:rsidR="00450D06">
        <w:t>c</w:t>
      </w:r>
      <w:r>
        <w:t>hweiger, Karen Fraser</w:t>
      </w:r>
    </w:p>
    <w:p w:rsidR="00817E83" w:rsidRDefault="000869D0" w:rsidP="00817E83">
      <w:pPr>
        <w:pStyle w:val="ListParagraph"/>
        <w:spacing w:after="120"/>
        <w:contextualSpacing w:val="0"/>
      </w:pPr>
      <w:r w:rsidRPr="00955E42">
        <w:rPr>
          <w:u w:val="single"/>
        </w:rPr>
        <w:t>Guests Present:</w:t>
      </w:r>
      <w:r>
        <w:t xml:space="preserve"> </w:t>
      </w:r>
      <w:r w:rsidR="00BE23F9">
        <w:t>none</w:t>
      </w:r>
    </w:p>
    <w:p w:rsidR="009746B9" w:rsidRDefault="00EC3B4C" w:rsidP="00817E83">
      <w:pPr>
        <w:pStyle w:val="ListParagraph"/>
        <w:numPr>
          <w:ilvl w:val="0"/>
          <w:numId w:val="6"/>
        </w:numPr>
        <w:spacing w:after="120"/>
        <w:contextualSpacing w:val="0"/>
      </w:pPr>
      <w:r w:rsidRPr="00817E83">
        <w:rPr>
          <w:b/>
        </w:rPr>
        <w:t>PUBLIC COMMENT</w:t>
      </w:r>
      <w:r w:rsidR="000869D0">
        <w:t xml:space="preserve"> - none</w:t>
      </w:r>
    </w:p>
    <w:p w:rsidR="009746B9" w:rsidRDefault="009746B9" w:rsidP="00817E83">
      <w:pPr>
        <w:pStyle w:val="ListParagraph"/>
        <w:numPr>
          <w:ilvl w:val="0"/>
          <w:numId w:val="6"/>
        </w:numPr>
        <w:spacing w:after="120"/>
        <w:contextualSpacing w:val="0"/>
      </w:pPr>
      <w:r w:rsidRPr="00955E42">
        <w:rPr>
          <w:b/>
        </w:rPr>
        <w:t>C</w:t>
      </w:r>
      <w:r w:rsidR="00EC3B4C" w:rsidRPr="00955E42">
        <w:rPr>
          <w:b/>
        </w:rPr>
        <w:t>ONSENT</w:t>
      </w:r>
      <w:r>
        <w:t xml:space="preserve"> –</w:t>
      </w:r>
      <w:r w:rsidR="00B0660E">
        <w:t xml:space="preserve"> </w:t>
      </w:r>
      <w:r>
        <w:t>Minutes</w:t>
      </w:r>
      <w:r w:rsidR="002F48FE">
        <w:t xml:space="preserve"> of the </w:t>
      </w:r>
      <w:r w:rsidR="00BE23F9">
        <w:t xml:space="preserve">March 22, 2017 </w:t>
      </w:r>
      <w:r w:rsidR="002F48FE">
        <w:t xml:space="preserve">Board meeting </w:t>
      </w:r>
      <w:r w:rsidR="000869D0">
        <w:t xml:space="preserve">were distributed and reviewed. </w:t>
      </w:r>
      <w:r w:rsidR="00BE23F9">
        <w:t>One corr</w:t>
      </w:r>
      <w:r w:rsidR="009B4475">
        <w:t>ection was noted: pg. 2 correct typo “</w:t>
      </w:r>
      <w:proofErr w:type="spellStart"/>
      <w:r w:rsidR="009B4475">
        <w:t>Raboback</w:t>
      </w:r>
      <w:proofErr w:type="spellEnd"/>
      <w:r w:rsidR="009B4475">
        <w:t xml:space="preserve">” to “Rabobank”. </w:t>
      </w:r>
      <w:r w:rsidR="002F48FE">
        <w:t>Mar</w:t>
      </w:r>
      <w:r w:rsidR="009B4475">
        <w:t>y A</w:t>
      </w:r>
      <w:r w:rsidR="00CC7B08">
        <w:t>n</w:t>
      </w:r>
      <w:r w:rsidR="009B4475">
        <w:t>n</w:t>
      </w:r>
      <w:r w:rsidR="00CC7B08">
        <w:t xml:space="preserve"> K.</w:t>
      </w:r>
      <w:r w:rsidR="000869D0">
        <w:t xml:space="preserve"> moved to </w:t>
      </w:r>
      <w:r w:rsidR="000869D0" w:rsidRPr="00955E42">
        <w:rPr>
          <w:b/>
          <w:i/>
        </w:rPr>
        <w:t xml:space="preserve">accept the minutes as </w:t>
      </w:r>
      <w:r w:rsidR="001F4A3A">
        <w:rPr>
          <w:b/>
          <w:i/>
        </w:rPr>
        <w:t>corrected</w:t>
      </w:r>
      <w:r w:rsidR="000869D0">
        <w:t xml:space="preserve">; </w:t>
      </w:r>
      <w:r w:rsidR="009B4475">
        <w:t>Sean M</w:t>
      </w:r>
      <w:r w:rsidR="000869D0">
        <w:t>. seconded. Motion carrie</w:t>
      </w:r>
      <w:r w:rsidR="00B0660E">
        <w:t>d</w:t>
      </w:r>
      <w:r w:rsidR="000869D0">
        <w:t xml:space="preserve"> with</w:t>
      </w:r>
      <w:r>
        <w:t xml:space="preserve"> </w:t>
      </w:r>
      <w:r w:rsidR="000869D0">
        <w:t>unanimous vote</w:t>
      </w:r>
      <w:r w:rsidR="002F48FE">
        <w:t xml:space="preserve"> with </w:t>
      </w:r>
      <w:r w:rsidR="009B4475">
        <w:t xml:space="preserve">Christy </w:t>
      </w:r>
      <w:r w:rsidR="001F4A3A">
        <w:t xml:space="preserve">M. </w:t>
      </w:r>
      <w:r>
        <w:t>abstain</w:t>
      </w:r>
      <w:r w:rsidR="000869D0">
        <w:t>ing.</w:t>
      </w:r>
      <w:r w:rsidR="002F48FE" w:rsidRPr="002F48FE">
        <w:t xml:space="preserve"> </w:t>
      </w:r>
    </w:p>
    <w:p w:rsidR="000869D0" w:rsidRPr="00955E42" w:rsidRDefault="00EC3B4C" w:rsidP="00955E42">
      <w:pPr>
        <w:pStyle w:val="ListParagraph"/>
        <w:numPr>
          <w:ilvl w:val="0"/>
          <w:numId w:val="6"/>
        </w:numPr>
        <w:spacing w:after="120"/>
        <w:contextualSpacing w:val="0"/>
        <w:rPr>
          <w:b/>
        </w:rPr>
      </w:pPr>
      <w:r w:rsidRPr="00955E42">
        <w:rPr>
          <w:b/>
        </w:rPr>
        <w:t>GENERAL BUSINESS</w:t>
      </w:r>
    </w:p>
    <w:p w:rsidR="00D85763" w:rsidRDefault="00A324F6" w:rsidP="00AC5054">
      <w:pPr>
        <w:pStyle w:val="ListParagraph"/>
        <w:numPr>
          <w:ilvl w:val="1"/>
          <w:numId w:val="6"/>
        </w:numPr>
        <w:spacing w:after="120"/>
        <w:ind w:left="1080"/>
        <w:contextualSpacing w:val="0"/>
      </w:pPr>
      <w:r>
        <w:rPr>
          <w:b/>
        </w:rPr>
        <w:t xml:space="preserve">Executive Committee Report </w:t>
      </w:r>
      <w:r>
        <w:t xml:space="preserve">(Steve): The Executive Committee met last week </w:t>
      </w:r>
      <w:r w:rsidR="00C631B9">
        <w:t xml:space="preserve">and discussed </w:t>
      </w:r>
      <w:r w:rsidR="009B4475">
        <w:t xml:space="preserve">working with Cal. Lutheran University to develop a sustainable model for </w:t>
      </w:r>
      <w:r w:rsidR="001F4A3A">
        <w:t>VCHTF</w:t>
      </w:r>
      <w:r w:rsidR="009B4475">
        <w:t xml:space="preserve">, as well as reclassifying </w:t>
      </w:r>
      <w:r w:rsidR="001F4A3A">
        <w:t xml:space="preserve">the CEO position to </w:t>
      </w:r>
      <w:r w:rsidR="009B4475" w:rsidRPr="009B4475">
        <w:t>an employee.</w:t>
      </w:r>
    </w:p>
    <w:p w:rsidR="00AC5054" w:rsidRDefault="002F48FE" w:rsidP="00AC5054">
      <w:pPr>
        <w:pStyle w:val="ListParagraph"/>
        <w:numPr>
          <w:ilvl w:val="1"/>
          <w:numId w:val="6"/>
        </w:numPr>
        <w:spacing w:after="120"/>
        <w:ind w:left="1080"/>
        <w:contextualSpacing w:val="0"/>
      </w:pPr>
      <w:r>
        <w:rPr>
          <w:b/>
        </w:rPr>
        <w:t>Febr</w:t>
      </w:r>
      <w:r w:rsidR="000869D0" w:rsidRPr="00955E42">
        <w:rPr>
          <w:b/>
        </w:rPr>
        <w:t>uary Financial Report</w:t>
      </w:r>
      <w:r w:rsidR="000869D0">
        <w:t xml:space="preserve"> (Nancy): Financial statements as of </w:t>
      </w:r>
      <w:r w:rsidR="009B4475">
        <w:t>March 31</w:t>
      </w:r>
      <w:r w:rsidR="000869D0">
        <w:t xml:space="preserve">, 2017 were distributed, reviewed and summarized by </w:t>
      </w:r>
      <w:r w:rsidR="001F4A3A">
        <w:t xml:space="preserve">the </w:t>
      </w:r>
      <w:r w:rsidR="000869D0">
        <w:t xml:space="preserve">Board Treasurer. </w:t>
      </w:r>
      <w:r w:rsidR="00A324F6">
        <w:t xml:space="preserve">These statements, reflecting the first </w:t>
      </w:r>
      <w:r w:rsidR="009B4475">
        <w:t xml:space="preserve">quarter </w:t>
      </w:r>
      <w:r w:rsidR="00A324F6">
        <w:t xml:space="preserve">of the year, show </w:t>
      </w:r>
      <w:r w:rsidR="009B4475">
        <w:t xml:space="preserve">an </w:t>
      </w:r>
      <w:r w:rsidR="009B4475" w:rsidRPr="009B4475">
        <w:t>operation</w:t>
      </w:r>
      <w:r w:rsidR="009B4475">
        <w:t>al</w:t>
      </w:r>
      <w:r w:rsidR="009B4475" w:rsidRPr="009B4475">
        <w:t xml:space="preserve"> </w:t>
      </w:r>
      <w:r w:rsidR="009B4475">
        <w:t xml:space="preserve">shortfall for the quarter, but a </w:t>
      </w:r>
      <w:r w:rsidR="009B4475" w:rsidRPr="009B4475">
        <w:t>surplus</w:t>
      </w:r>
      <w:r w:rsidR="009B4475">
        <w:t xml:space="preserve"> for the month, p</w:t>
      </w:r>
      <w:r w:rsidR="009B4475" w:rsidRPr="009B4475">
        <w:t>rimarily from BOD dues and program income</w:t>
      </w:r>
      <w:r w:rsidR="009B4475">
        <w:t xml:space="preserve">. There </w:t>
      </w:r>
      <w:r w:rsidR="009B4475">
        <w:t>w</w:t>
      </w:r>
      <w:r w:rsidR="00BA5C41">
        <w:t>ere</w:t>
      </w:r>
      <w:r w:rsidR="009B4475">
        <w:t xml:space="preserve"> additional</w:t>
      </w:r>
      <w:r w:rsidR="009B4475" w:rsidRPr="009B4475">
        <w:t xml:space="preserve"> bookkeeping fees </w:t>
      </w:r>
      <w:r w:rsidR="009B4475">
        <w:t xml:space="preserve">last month </w:t>
      </w:r>
      <w:r w:rsidR="009B4475" w:rsidRPr="009B4475">
        <w:t xml:space="preserve">for our HCD grant work. </w:t>
      </w:r>
      <w:r w:rsidR="00CC7B08">
        <w:t>T</w:t>
      </w:r>
      <w:r w:rsidR="009B4475">
        <w:t>he balance of P</w:t>
      </w:r>
      <w:r w:rsidR="009B4475" w:rsidRPr="009B4475">
        <w:t>rop 1C grant</w:t>
      </w:r>
      <w:r w:rsidR="009B4475">
        <w:t xml:space="preserve"> funds </w:t>
      </w:r>
      <w:r w:rsidR="00CC7B08">
        <w:t xml:space="preserve">were drawn in March with the funding of the Walnut St. loans </w:t>
      </w:r>
      <w:r w:rsidR="009B4475">
        <w:t xml:space="preserve">and </w:t>
      </w:r>
      <w:r w:rsidR="00CC7B08">
        <w:t xml:space="preserve">were </w:t>
      </w:r>
      <w:r w:rsidR="009B4475">
        <w:t>a</w:t>
      </w:r>
      <w:r w:rsidR="009B4475" w:rsidRPr="009B4475">
        <w:t xml:space="preserve">llocated </w:t>
      </w:r>
      <w:r w:rsidR="00CC7B08">
        <w:t xml:space="preserve">in the P&amp;L </w:t>
      </w:r>
      <w:r w:rsidR="009B4475" w:rsidRPr="009B4475">
        <w:t xml:space="preserve">as an </w:t>
      </w:r>
      <w:r w:rsidR="009B4475">
        <w:t>“</w:t>
      </w:r>
      <w:r w:rsidR="009B4475" w:rsidRPr="009B4475">
        <w:t>Other Income</w:t>
      </w:r>
      <w:r w:rsidR="009B4475">
        <w:t>”</w:t>
      </w:r>
      <w:r w:rsidR="009B4475" w:rsidRPr="009B4475">
        <w:t xml:space="preserve"> item.</w:t>
      </w:r>
      <w:r w:rsidR="009B4475">
        <w:t xml:space="preserve"> </w:t>
      </w:r>
      <w:r w:rsidR="00CC7B08">
        <w:t xml:space="preserve">Increases in the </w:t>
      </w:r>
      <w:r w:rsidR="009B4475" w:rsidRPr="009B4475">
        <w:t xml:space="preserve">Balance </w:t>
      </w:r>
      <w:r w:rsidR="00CC7B08">
        <w:t>S</w:t>
      </w:r>
      <w:r w:rsidR="009B4475" w:rsidRPr="009B4475">
        <w:t xml:space="preserve">heet </w:t>
      </w:r>
      <w:r w:rsidR="00CC7B08">
        <w:t xml:space="preserve">are </w:t>
      </w:r>
      <w:r w:rsidR="009B4475" w:rsidRPr="009B4475">
        <w:t xml:space="preserve">due to </w:t>
      </w:r>
      <w:r w:rsidR="00CC7B08">
        <w:t xml:space="preserve">the Walnut Street </w:t>
      </w:r>
      <w:r w:rsidR="009B4475" w:rsidRPr="009B4475">
        <w:t>closing</w:t>
      </w:r>
      <w:r w:rsidR="00CC7B08">
        <w:t xml:space="preserve"> ($</w:t>
      </w:r>
      <w:r w:rsidR="009B4475" w:rsidRPr="009B4475">
        <w:t>1.</w:t>
      </w:r>
      <w:r w:rsidR="00CC7B08">
        <w:t>1</w:t>
      </w:r>
      <w:r w:rsidR="009B4475" w:rsidRPr="009B4475">
        <w:t>2</w:t>
      </w:r>
      <w:r w:rsidR="00CC7B08">
        <w:t>5</w:t>
      </w:r>
      <w:r w:rsidR="009B4475" w:rsidRPr="009B4475">
        <w:t xml:space="preserve">M in </w:t>
      </w:r>
      <w:r w:rsidR="00CC7B08">
        <w:t xml:space="preserve">two loans with $905.9K from HCD) and repayment of the $500K Walnut Street pre-development loan. </w:t>
      </w:r>
      <w:r w:rsidR="001F4A3A">
        <w:t>At month end, l</w:t>
      </w:r>
      <w:r w:rsidR="009B4475" w:rsidRPr="009B4475">
        <w:t>oans receivable</w:t>
      </w:r>
      <w:r w:rsidR="00CC7B08">
        <w:t xml:space="preserve"> stand at $</w:t>
      </w:r>
      <w:r w:rsidR="009B4475" w:rsidRPr="009B4475">
        <w:t>1</w:t>
      </w:r>
      <w:r w:rsidR="00CC7B08">
        <w:t>.</w:t>
      </w:r>
      <w:r w:rsidR="009B4475" w:rsidRPr="009B4475">
        <w:t>79</w:t>
      </w:r>
      <w:r w:rsidR="00CC7B08">
        <w:t>M</w:t>
      </w:r>
      <w:r w:rsidR="009B4475" w:rsidRPr="009B4475">
        <w:t xml:space="preserve">. </w:t>
      </w:r>
      <w:r w:rsidR="00CC7B08">
        <w:t xml:space="preserve">For a few weeks in March </w:t>
      </w:r>
      <w:r w:rsidR="00CC7B08" w:rsidRPr="009B4475">
        <w:t xml:space="preserve">the </w:t>
      </w:r>
      <w:r w:rsidR="00CC7B08">
        <w:t>$</w:t>
      </w:r>
      <w:r w:rsidR="00CC7B08" w:rsidRPr="009B4475">
        <w:t xml:space="preserve">450K MB&amp;T loan </w:t>
      </w:r>
      <w:r w:rsidR="00CC7B08">
        <w:t xml:space="preserve">was </w:t>
      </w:r>
      <w:r w:rsidR="009B4475" w:rsidRPr="009B4475">
        <w:t>draw</w:t>
      </w:r>
      <w:r w:rsidR="00CC7B08">
        <w:t>n</w:t>
      </w:r>
      <w:r w:rsidR="009B4475" w:rsidRPr="009B4475">
        <w:t xml:space="preserve"> and </w:t>
      </w:r>
      <w:r w:rsidR="00CC7B08">
        <w:t>then</w:t>
      </w:r>
      <w:r w:rsidR="009B4475" w:rsidRPr="009B4475">
        <w:t xml:space="preserve"> repa</w:t>
      </w:r>
      <w:r w:rsidR="00CC7B08">
        <w:t>id b</w:t>
      </w:r>
      <w:r w:rsidR="009B4475" w:rsidRPr="009B4475">
        <w:t xml:space="preserve">y </w:t>
      </w:r>
      <w:r w:rsidR="00CC7B08">
        <w:t>month end</w:t>
      </w:r>
      <w:r w:rsidR="009B4475" w:rsidRPr="009B4475">
        <w:t>.</w:t>
      </w:r>
      <w:r w:rsidR="001F4A3A">
        <w:t xml:space="preserve"> The corresponding CD held at MB&amp;T was reclassified from “Temporarily Restricted” to “Unrestricted”.</w:t>
      </w:r>
      <w:r w:rsidR="009B4475" w:rsidRPr="009B4475">
        <w:t xml:space="preserve"> </w:t>
      </w:r>
      <w:r w:rsidR="00CC7B08">
        <w:t xml:space="preserve">At 3/31/17 there was $1.2M available for </w:t>
      </w:r>
      <w:r w:rsidR="001F4A3A">
        <w:t xml:space="preserve">future </w:t>
      </w:r>
      <w:r w:rsidR="00CC7B08">
        <w:t>lending. Mary Ann K</w:t>
      </w:r>
      <w:r w:rsidR="001F4A3A">
        <w:t>.</w:t>
      </w:r>
      <w:r w:rsidR="000869D0">
        <w:t xml:space="preserve"> moved to </w:t>
      </w:r>
      <w:r w:rsidR="000869D0" w:rsidRPr="00955E42">
        <w:rPr>
          <w:b/>
          <w:i/>
        </w:rPr>
        <w:t xml:space="preserve">approve the </w:t>
      </w:r>
      <w:r w:rsidR="001F4A3A">
        <w:rPr>
          <w:b/>
          <w:i/>
        </w:rPr>
        <w:t>March 31</w:t>
      </w:r>
      <w:r w:rsidR="00A324F6">
        <w:rPr>
          <w:b/>
          <w:i/>
        </w:rPr>
        <w:t>, 2</w:t>
      </w:r>
      <w:r w:rsidR="000869D0" w:rsidRPr="00955E42">
        <w:rPr>
          <w:b/>
          <w:i/>
        </w:rPr>
        <w:t>017 financial statements as presented</w:t>
      </w:r>
      <w:r w:rsidR="000869D0">
        <w:t xml:space="preserve">; </w:t>
      </w:r>
      <w:r w:rsidR="00CC7B08">
        <w:t xml:space="preserve">Jennie B. </w:t>
      </w:r>
      <w:r w:rsidR="000869D0">
        <w:t>seconded. Motion carrie</w:t>
      </w:r>
      <w:r w:rsidR="00B0660E">
        <w:t>d</w:t>
      </w:r>
      <w:r w:rsidR="000869D0">
        <w:t xml:space="preserve"> with unanimous vote </w:t>
      </w:r>
      <w:r w:rsidR="001F4A3A">
        <w:t>and</w:t>
      </w:r>
      <w:r w:rsidR="000869D0">
        <w:t xml:space="preserve"> no abstentions.</w:t>
      </w:r>
      <w:r w:rsidR="00BA5C41">
        <w:br/>
      </w:r>
      <w:r w:rsidR="00BA5C41">
        <w:br/>
      </w:r>
      <w:r w:rsidR="00BA5C41">
        <w:br/>
      </w:r>
    </w:p>
    <w:p w:rsidR="000869D0" w:rsidRDefault="000869D0" w:rsidP="00AC5054">
      <w:pPr>
        <w:pStyle w:val="ListParagraph"/>
        <w:numPr>
          <w:ilvl w:val="1"/>
          <w:numId w:val="6"/>
        </w:numPr>
        <w:spacing w:after="120"/>
        <w:ind w:left="1080"/>
        <w:contextualSpacing w:val="0"/>
      </w:pPr>
      <w:r w:rsidRPr="00AC5054">
        <w:rPr>
          <w:b/>
        </w:rPr>
        <w:lastRenderedPageBreak/>
        <w:t>CEO Update</w:t>
      </w:r>
      <w:r>
        <w:t xml:space="preserve"> (</w:t>
      </w:r>
      <w:r w:rsidR="00EC3B4C">
        <w:t>Linda</w:t>
      </w:r>
      <w:r>
        <w:t>)</w:t>
      </w:r>
    </w:p>
    <w:p w:rsidR="00AC5054" w:rsidRDefault="00EC3B4C" w:rsidP="00AC5054">
      <w:pPr>
        <w:pStyle w:val="ListParagraph"/>
        <w:numPr>
          <w:ilvl w:val="2"/>
          <w:numId w:val="6"/>
        </w:numPr>
        <w:spacing w:after="120"/>
        <w:ind w:left="1267" w:hanging="187"/>
      </w:pPr>
      <w:r w:rsidRPr="00AC5054">
        <w:rPr>
          <w:u w:val="single"/>
        </w:rPr>
        <w:t>Pipeline</w:t>
      </w:r>
      <w:r w:rsidR="00AC5054">
        <w:rPr>
          <w:u w:val="single"/>
        </w:rPr>
        <w:t xml:space="preserve"> Update</w:t>
      </w:r>
      <w:r>
        <w:t xml:space="preserve"> – </w:t>
      </w:r>
      <w:r w:rsidR="001F4A3A">
        <w:t>VCHTF r</w:t>
      </w:r>
      <w:r w:rsidR="00AC5054">
        <w:t xml:space="preserve">eceived loan applications from both Cabrillo EDC and Habitat </w:t>
      </w:r>
      <w:r w:rsidR="001F4A3A">
        <w:t>for</w:t>
      </w:r>
      <w:r w:rsidR="00AC5054">
        <w:t xml:space="preserve"> Humanity. </w:t>
      </w:r>
      <w:r w:rsidR="001F4A3A">
        <w:t>T</w:t>
      </w:r>
      <w:r w:rsidR="00AC5054">
        <w:t xml:space="preserve">he Castillo </w:t>
      </w:r>
      <w:r w:rsidR="001F4A3A">
        <w:t xml:space="preserve">farmworker housing </w:t>
      </w:r>
      <w:r w:rsidR="00AC5054">
        <w:t>loan application</w:t>
      </w:r>
      <w:r w:rsidR="001F4A3A">
        <w:t xml:space="preserve"> is expected by end of the week</w:t>
      </w:r>
      <w:r w:rsidR="00AC5054">
        <w:t xml:space="preserve">. Hope to complete the underwriting on all three application by next Friday. </w:t>
      </w:r>
    </w:p>
    <w:p w:rsidR="00B13B8F" w:rsidRDefault="00AC5054" w:rsidP="005E74F7">
      <w:pPr>
        <w:pStyle w:val="ListParagraph"/>
        <w:numPr>
          <w:ilvl w:val="2"/>
          <w:numId w:val="9"/>
        </w:numPr>
        <w:spacing w:after="120"/>
        <w:ind w:left="1627" w:hanging="187"/>
        <w:contextualSpacing w:val="0"/>
      </w:pPr>
      <w:r w:rsidRPr="00B13B8F">
        <w:rPr>
          <w:b/>
        </w:rPr>
        <w:t>Cabrillo EDC $450,000 gap/bridge loan for 6 months</w:t>
      </w:r>
      <w:r w:rsidR="00B13B8F">
        <w:rPr>
          <w:b/>
        </w:rPr>
        <w:t>, Camino Esperanza</w:t>
      </w:r>
      <w:r w:rsidR="001F4A3A">
        <w:rPr>
          <w:b/>
        </w:rPr>
        <w:t xml:space="preserve"> – Simi Valley</w:t>
      </w:r>
      <w:r>
        <w:t xml:space="preserve">: The </w:t>
      </w:r>
      <w:r w:rsidR="00B13B8F">
        <w:t>senior AH project is currently 66% leased and recently h</w:t>
      </w:r>
      <w:r>
        <w:t xml:space="preserve">ad </w:t>
      </w:r>
      <w:r w:rsidR="00B13B8F">
        <w:t xml:space="preserve">their </w:t>
      </w:r>
      <w:r>
        <w:t xml:space="preserve">grand opening. </w:t>
      </w:r>
      <w:r w:rsidR="001F4A3A">
        <w:t>This r</w:t>
      </w:r>
      <w:r w:rsidR="00B13B8F">
        <w:t xml:space="preserve">equest would bridge the gap until their delayed federal Affordable Housing Program grant is received, most likely in mid-summer. </w:t>
      </w:r>
      <w:r>
        <w:t xml:space="preserve">Construction overruns </w:t>
      </w:r>
      <w:r w:rsidR="00B13B8F">
        <w:t xml:space="preserve">are being financed with a $190K loan from the </w:t>
      </w:r>
      <w:r>
        <w:t xml:space="preserve">City of Simi </w:t>
      </w:r>
      <w:r w:rsidR="00B13B8F">
        <w:t>Valley. All p</w:t>
      </w:r>
      <w:r>
        <w:t>ermanent financing</w:t>
      </w:r>
      <w:r w:rsidR="00B13B8F">
        <w:t xml:space="preserve"> is expected in</w:t>
      </w:r>
      <w:r w:rsidR="00B13B8F" w:rsidRPr="00B13B8F">
        <w:t xml:space="preserve"> </w:t>
      </w:r>
      <w:r w:rsidR="00B13B8F">
        <w:t>October</w:t>
      </w:r>
      <w:r>
        <w:t xml:space="preserve">. </w:t>
      </w:r>
    </w:p>
    <w:p w:rsidR="00B13B8F" w:rsidRDefault="00AC5054" w:rsidP="005E74F7">
      <w:pPr>
        <w:pStyle w:val="ListParagraph"/>
        <w:numPr>
          <w:ilvl w:val="2"/>
          <w:numId w:val="9"/>
        </w:numPr>
        <w:spacing w:after="120"/>
        <w:ind w:left="1627" w:hanging="187"/>
        <w:contextualSpacing w:val="0"/>
      </w:pPr>
      <w:r w:rsidRPr="00B13B8F">
        <w:rPr>
          <w:b/>
        </w:rPr>
        <w:t>Habitat</w:t>
      </w:r>
      <w:r w:rsidR="00B13B8F" w:rsidRPr="00B13B8F">
        <w:rPr>
          <w:b/>
        </w:rPr>
        <w:t xml:space="preserve"> for Humanity $500,000 construction loan for 15 months, </w:t>
      </w:r>
      <w:r w:rsidRPr="00B13B8F">
        <w:rPr>
          <w:b/>
        </w:rPr>
        <w:t>6 S</w:t>
      </w:r>
      <w:r w:rsidR="00B13B8F" w:rsidRPr="00B13B8F">
        <w:rPr>
          <w:b/>
        </w:rPr>
        <w:t>ingle-family, For-sale homes</w:t>
      </w:r>
      <w:r w:rsidRPr="00B13B8F">
        <w:rPr>
          <w:b/>
        </w:rPr>
        <w:t xml:space="preserve"> in La Colonia</w:t>
      </w:r>
      <w:r w:rsidR="001F4A3A">
        <w:rPr>
          <w:b/>
        </w:rPr>
        <w:t xml:space="preserve"> - Oxnard</w:t>
      </w:r>
      <w:r w:rsidR="00801FBF">
        <w:rPr>
          <w:b/>
        </w:rPr>
        <w:t>:</w:t>
      </w:r>
      <w:r>
        <w:t xml:space="preserve"> </w:t>
      </w:r>
      <w:r w:rsidR="00B13B8F">
        <w:t>The</w:t>
      </w:r>
      <w:r>
        <w:t xml:space="preserve"> construction loan will be paid from sale of the first two </w:t>
      </w:r>
      <w:r w:rsidR="00B13B8F">
        <w:t>homes</w:t>
      </w:r>
      <w:r>
        <w:t xml:space="preserve">. Land </w:t>
      </w:r>
      <w:r w:rsidR="00B13B8F">
        <w:t xml:space="preserve">was </w:t>
      </w:r>
      <w:r>
        <w:t xml:space="preserve">donated by the City of Oxnard. </w:t>
      </w:r>
      <w:r w:rsidR="00B13B8F">
        <w:t>There is l</w:t>
      </w:r>
      <w:r>
        <w:t>ow risk</w:t>
      </w:r>
      <w:r w:rsidR="00B13B8F">
        <w:t xml:space="preserve"> in this loan</w:t>
      </w:r>
      <w:r>
        <w:t xml:space="preserve"> and </w:t>
      </w:r>
      <w:r w:rsidR="00B13B8F">
        <w:t xml:space="preserve">a </w:t>
      </w:r>
      <w:r>
        <w:t>huge demand</w:t>
      </w:r>
      <w:r w:rsidR="00B13B8F">
        <w:t xml:space="preserve"> for both the loan type and housing product.</w:t>
      </w:r>
      <w:r>
        <w:t xml:space="preserve"> </w:t>
      </w:r>
      <w:r w:rsidR="00B13B8F">
        <w:t>Habitat is changing their traditional self-financed m</w:t>
      </w:r>
      <w:r>
        <w:t xml:space="preserve">odel </w:t>
      </w:r>
      <w:r w:rsidR="00B13B8F">
        <w:t>and</w:t>
      </w:r>
      <w:r>
        <w:t xml:space="preserve"> seeking outside mortgages. Expect </w:t>
      </w:r>
      <w:r w:rsidR="001F4A3A">
        <w:t xml:space="preserve">project </w:t>
      </w:r>
      <w:r>
        <w:t xml:space="preserve">completion in May-Aug 2018. </w:t>
      </w:r>
    </w:p>
    <w:p w:rsidR="00801FBF" w:rsidRDefault="00B13B8F" w:rsidP="005E74F7">
      <w:pPr>
        <w:pStyle w:val="ListParagraph"/>
        <w:numPr>
          <w:ilvl w:val="2"/>
          <w:numId w:val="9"/>
        </w:numPr>
        <w:spacing w:after="120"/>
        <w:ind w:left="1627" w:hanging="187"/>
        <w:contextualSpacing w:val="0"/>
      </w:pPr>
      <w:r>
        <w:rPr>
          <w:b/>
        </w:rPr>
        <w:t>Lorenzo Castillo $500,000 construction loan,</w:t>
      </w:r>
      <w:r w:rsidRPr="00B13B8F">
        <w:rPr>
          <w:b/>
        </w:rPr>
        <w:t xml:space="preserve"> </w:t>
      </w:r>
      <w:r w:rsidR="00AC5054" w:rsidRPr="00B13B8F">
        <w:rPr>
          <w:b/>
        </w:rPr>
        <w:t xml:space="preserve">Garden City </w:t>
      </w:r>
      <w:r w:rsidRPr="00B13B8F">
        <w:rPr>
          <w:b/>
        </w:rPr>
        <w:t>farmworker housing in Oxnard:</w:t>
      </w:r>
      <w:r>
        <w:t xml:space="preserve"> </w:t>
      </w:r>
      <w:r w:rsidR="00AC5054">
        <w:t xml:space="preserve">Plans were submitted to </w:t>
      </w:r>
      <w:r w:rsidR="001F4A3A">
        <w:t xml:space="preserve">the </w:t>
      </w:r>
      <w:r w:rsidR="00AC5054">
        <w:t>City</w:t>
      </w:r>
      <w:r>
        <w:t xml:space="preserve"> for final approval; </w:t>
      </w:r>
      <w:proofErr w:type="spellStart"/>
      <w:r>
        <w:t>Lauterbach</w:t>
      </w:r>
      <w:proofErr w:type="spellEnd"/>
      <w:r w:rsidR="001F4A3A">
        <w:t xml:space="preserve"> &amp; Associates</w:t>
      </w:r>
      <w:r>
        <w:t xml:space="preserve"> is the project architect</w:t>
      </w:r>
      <w:r w:rsidR="00801FBF">
        <w:t>.</w:t>
      </w:r>
      <w:r w:rsidR="00AC5054">
        <w:t xml:space="preserve"> VCHTF did approve the prelim</w:t>
      </w:r>
      <w:r w:rsidR="00315FD1">
        <w:t>inary</w:t>
      </w:r>
      <w:r w:rsidR="00AC5054">
        <w:t xml:space="preserve"> app</w:t>
      </w:r>
      <w:r w:rsidR="00315FD1">
        <w:t>lication for funding. W</w:t>
      </w:r>
      <w:r w:rsidR="001F4A3A">
        <w:t>e are w</w:t>
      </w:r>
      <w:r w:rsidR="00315FD1">
        <w:t xml:space="preserve">aiting for submittal and subsequent review of the full application Project calls for </w:t>
      </w:r>
      <w:r w:rsidR="00AC5054">
        <w:t>30</w:t>
      </w:r>
      <w:r w:rsidR="00801FBF">
        <w:t xml:space="preserve"> </w:t>
      </w:r>
      <w:r w:rsidR="00AC5054">
        <w:t xml:space="preserve">units + </w:t>
      </w:r>
      <w:r w:rsidR="00801FBF">
        <w:t>dorm-style for additional 72 farmworkers</w:t>
      </w:r>
      <w:r w:rsidR="00AC5054">
        <w:t xml:space="preserve">. </w:t>
      </w:r>
    </w:p>
    <w:p w:rsidR="00B6559A" w:rsidRPr="00B6559A" w:rsidRDefault="00AC5054" w:rsidP="005E74F7">
      <w:pPr>
        <w:pStyle w:val="ListParagraph"/>
        <w:numPr>
          <w:ilvl w:val="2"/>
          <w:numId w:val="9"/>
        </w:numPr>
        <w:spacing w:after="120"/>
        <w:ind w:left="1627" w:hanging="187"/>
        <w:contextualSpacing w:val="0"/>
        <w:rPr>
          <w:b/>
          <w:i/>
        </w:rPr>
      </w:pPr>
      <w:r w:rsidRPr="00801FBF">
        <w:rPr>
          <w:b/>
        </w:rPr>
        <w:t>H</w:t>
      </w:r>
      <w:r w:rsidR="00801FBF" w:rsidRPr="00801FBF">
        <w:rPr>
          <w:b/>
        </w:rPr>
        <w:t>ousing Authority San Buenav</w:t>
      </w:r>
      <w:r w:rsidRPr="00801FBF">
        <w:rPr>
          <w:b/>
        </w:rPr>
        <w:t>entura</w:t>
      </w:r>
      <w:r w:rsidR="00801FBF" w:rsidRPr="00801FBF">
        <w:rPr>
          <w:b/>
        </w:rPr>
        <w:t xml:space="preserve">, </w:t>
      </w:r>
      <w:r w:rsidRPr="00801FBF">
        <w:rPr>
          <w:b/>
        </w:rPr>
        <w:t xml:space="preserve">Rancho Verde </w:t>
      </w:r>
      <w:r w:rsidR="00801FBF" w:rsidRPr="00801FBF">
        <w:rPr>
          <w:b/>
        </w:rPr>
        <w:t>project for</w:t>
      </w:r>
      <w:r w:rsidRPr="00801FBF">
        <w:rPr>
          <w:b/>
        </w:rPr>
        <w:t xml:space="preserve"> 24-farmworker</w:t>
      </w:r>
      <w:r w:rsidR="00801FBF" w:rsidRPr="00801FBF">
        <w:rPr>
          <w:b/>
        </w:rPr>
        <w:t xml:space="preserve"> units at the </w:t>
      </w:r>
      <w:r w:rsidRPr="00801FBF">
        <w:rPr>
          <w:b/>
        </w:rPr>
        <w:t>Hanson Trust</w:t>
      </w:r>
      <w:r w:rsidR="00801FBF" w:rsidRPr="00801FBF">
        <w:rPr>
          <w:b/>
        </w:rPr>
        <w:t xml:space="preserve"> property:</w:t>
      </w:r>
      <w:r w:rsidR="00801FBF">
        <w:t xml:space="preserve"> The</w:t>
      </w:r>
      <w:r w:rsidR="001F4A3A">
        <w:t xml:space="preserve"> HA was</w:t>
      </w:r>
      <w:r w:rsidR="00801FBF">
        <w:t xml:space="preserve"> originally </w:t>
      </w:r>
      <w:r>
        <w:t xml:space="preserve">looking for $250K </w:t>
      </w:r>
      <w:r w:rsidR="00801FBF">
        <w:t xml:space="preserve">mini-perm loan </w:t>
      </w:r>
      <w:r>
        <w:t>for 16 years.</w:t>
      </w:r>
      <w:r w:rsidR="00801FBF">
        <w:t xml:space="preserve"> Linda told them that we didn’t have the funds available for another long-term loan right now. They subsequently applied but did not receive </w:t>
      </w:r>
      <w:r>
        <w:t xml:space="preserve">the </w:t>
      </w:r>
      <w:r w:rsidR="00B6559A">
        <w:t>9</w:t>
      </w:r>
      <w:r w:rsidR="00801FBF">
        <w:t xml:space="preserve">% </w:t>
      </w:r>
      <w:r>
        <w:t xml:space="preserve">tax credits. </w:t>
      </w:r>
      <w:r w:rsidR="00801FBF">
        <w:t>The</w:t>
      </w:r>
      <w:r w:rsidR="00C94B19">
        <w:t xml:space="preserve"> HA</w:t>
      </w:r>
      <w:r w:rsidR="00801FBF">
        <w:t xml:space="preserve"> want</w:t>
      </w:r>
      <w:r w:rsidR="00C94B19">
        <w:t>s</w:t>
      </w:r>
      <w:r w:rsidR="00801FBF">
        <w:t xml:space="preserve"> to resubmit their tax c</w:t>
      </w:r>
      <w:r w:rsidR="00C94B19">
        <w:t>redit application in July. But w</w:t>
      </w:r>
      <w:r w:rsidR="00801FBF">
        <w:t>e will not</w:t>
      </w:r>
      <w:r>
        <w:t xml:space="preserve"> know </w:t>
      </w:r>
      <w:r w:rsidR="00801FBF">
        <w:t xml:space="preserve">about most of our potential bank investments </w:t>
      </w:r>
      <w:r>
        <w:t>until late summer</w:t>
      </w:r>
      <w:r w:rsidR="00801FBF">
        <w:t xml:space="preserve">. </w:t>
      </w:r>
      <w:r w:rsidR="00E72412">
        <w:t xml:space="preserve"> VCHTF</w:t>
      </w:r>
      <w:r w:rsidR="00801FBF">
        <w:t xml:space="preserve"> bank </w:t>
      </w:r>
      <w:r w:rsidR="00B6559A">
        <w:t xml:space="preserve">EQ2s </w:t>
      </w:r>
      <w:r w:rsidR="00801FBF">
        <w:t>will have shorter commitments e.g. 10 years rather than the 15-16 years on these mini-perm loans</w:t>
      </w:r>
      <w:r w:rsidR="00E72412">
        <w:t xml:space="preserve">. </w:t>
      </w:r>
      <w:r w:rsidR="00E72412">
        <w:t xml:space="preserve"> The</w:t>
      </w:r>
      <w:r w:rsidR="00801FBF">
        <w:t xml:space="preserve"> </w:t>
      </w:r>
      <w:r>
        <w:t>Snap</w:t>
      </w:r>
      <w:r w:rsidR="00801FBF">
        <w:t>d</w:t>
      </w:r>
      <w:r>
        <w:t xml:space="preserve">ragon </w:t>
      </w:r>
      <w:r w:rsidR="00801FBF">
        <w:t>project would like some long-term VCHTF funding.</w:t>
      </w:r>
      <w:r>
        <w:t xml:space="preserve"> </w:t>
      </w:r>
      <w:r w:rsidR="00B6559A">
        <w:t>More p</w:t>
      </w:r>
      <w:r>
        <w:t>roject</w:t>
      </w:r>
      <w:r w:rsidR="00B6559A">
        <w:t>s are facing</w:t>
      </w:r>
      <w:r>
        <w:t xml:space="preserve"> this problem</w:t>
      </w:r>
      <w:r w:rsidR="00B6559A">
        <w:t>;</w:t>
      </w:r>
      <w:r>
        <w:t xml:space="preserve"> </w:t>
      </w:r>
      <w:r w:rsidR="00B6559A">
        <w:t xml:space="preserve">the </w:t>
      </w:r>
      <w:r>
        <w:t xml:space="preserve">9% </w:t>
      </w:r>
      <w:r w:rsidR="00B6559A">
        <w:t xml:space="preserve">tax </w:t>
      </w:r>
      <w:r>
        <w:t xml:space="preserve">credit is so tight that </w:t>
      </w:r>
      <w:r w:rsidR="00B6559A">
        <w:t>a</w:t>
      </w:r>
      <w:r>
        <w:t xml:space="preserve"> local </w:t>
      </w:r>
      <w:r w:rsidR="00B6559A">
        <w:t>long-term</w:t>
      </w:r>
      <w:r>
        <w:t xml:space="preserve"> portion is key. </w:t>
      </w:r>
      <w:r w:rsidR="00B6559A">
        <w:t xml:space="preserve">It was suggested that the Board review this situation </w:t>
      </w:r>
      <w:r>
        <w:t xml:space="preserve">on a philosophical basis </w:t>
      </w:r>
      <w:r w:rsidR="00B6559A">
        <w:t xml:space="preserve">as well; is it prudent to </w:t>
      </w:r>
      <w:r>
        <w:t xml:space="preserve">tie up funds for 15 years when we could turn the same funds over 3 to 4 times with </w:t>
      </w:r>
      <w:r w:rsidR="00B6559A">
        <w:t>shorter-term</w:t>
      </w:r>
      <w:r w:rsidR="00C94B19">
        <w:t xml:space="preserve"> loans?</w:t>
      </w:r>
      <w:r>
        <w:t xml:space="preserve"> </w:t>
      </w:r>
      <w:r w:rsidR="00B6559A" w:rsidRPr="00B6559A">
        <w:rPr>
          <w:b/>
          <w:i/>
        </w:rPr>
        <w:t xml:space="preserve">Directors are </w:t>
      </w:r>
      <w:r w:rsidRPr="00B6559A">
        <w:rPr>
          <w:b/>
          <w:i/>
        </w:rPr>
        <w:t xml:space="preserve">asked to </w:t>
      </w:r>
      <w:r w:rsidR="00B6559A" w:rsidRPr="00B6559A">
        <w:rPr>
          <w:b/>
          <w:i/>
        </w:rPr>
        <w:t>brainstorm</w:t>
      </w:r>
      <w:r w:rsidRPr="00B6559A">
        <w:rPr>
          <w:b/>
          <w:i/>
        </w:rPr>
        <w:t xml:space="preserve"> </w:t>
      </w:r>
      <w:r w:rsidR="00B6559A" w:rsidRPr="00B6559A">
        <w:rPr>
          <w:b/>
          <w:i/>
        </w:rPr>
        <w:t xml:space="preserve">methods to </w:t>
      </w:r>
      <w:r w:rsidRPr="00B6559A">
        <w:rPr>
          <w:b/>
          <w:i/>
        </w:rPr>
        <w:t>get add</w:t>
      </w:r>
      <w:r w:rsidR="00B6559A" w:rsidRPr="00B6559A">
        <w:rPr>
          <w:b/>
          <w:i/>
        </w:rPr>
        <w:t>i</w:t>
      </w:r>
      <w:r w:rsidRPr="00B6559A">
        <w:rPr>
          <w:b/>
          <w:i/>
        </w:rPr>
        <w:t>t</w:t>
      </w:r>
      <w:r w:rsidR="00B6559A" w:rsidRPr="00B6559A">
        <w:rPr>
          <w:b/>
          <w:i/>
        </w:rPr>
        <w:t>ional</w:t>
      </w:r>
      <w:r w:rsidRPr="00B6559A">
        <w:rPr>
          <w:b/>
          <w:i/>
        </w:rPr>
        <w:t xml:space="preserve"> investments</w:t>
      </w:r>
      <w:r w:rsidR="00B6559A" w:rsidRPr="00B6559A">
        <w:rPr>
          <w:b/>
          <w:i/>
        </w:rPr>
        <w:t>.</w:t>
      </w:r>
    </w:p>
    <w:p w:rsidR="00B6559A" w:rsidRDefault="00AC5054" w:rsidP="005E74F7">
      <w:pPr>
        <w:pStyle w:val="ListParagraph"/>
        <w:numPr>
          <w:ilvl w:val="2"/>
          <w:numId w:val="9"/>
        </w:numPr>
        <w:spacing w:after="120"/>
        <w:ind w:left="1627" w:hanging="187"/>
        <w:contextualSpacing w:val="0"/>
      </w:pPr>
      <w:r w:rsidRPr="00B6559A">
        <w:rPr>
          <w:b/>
        </w:rPr>
        <w:t>CDFI app</w:t>
      </w:r>
      <w:r w:rsidR="00B6559A" w:rsidRPr="00B6559A">
        <w:rPr>
          <w:b/>
        </w:rPr>
        <w:t>lication:</w:t>
      </w:r>
      <w:r w:rsidR="00B6559A">
        <w:t xml:space="preserve"> Linda has placed this</w:t>
      </w:r>
      <w:r>
        <w:t xml:space="preserve"> on hold until we know th</w:t>
      </w:r>
      <w:r w:rsidR="00351EA7">
        <w:t>e future of</w:t>
      </w:r>
      <w:r>
        <w:t xml:space="preserve"> the program</w:t>
      </w:r>
      <w:r w:rsidR="00B6559A">
        <w:t xml:space="preserve"> in the Federal budget negotiations.</w:t>
      </w:r>
    </w:p>
    <w:p w:rsidR="00B6559A" w:rsidRDefault="00B6559A" w:rsidP="005E74F7">
      <w:pPr>
        <w:pStyle w:val="ListParagraph"/>
        <w:numPr>
          <w:ilvl w:val="2"/>
          <w:numId w:val="9"/>
        </w:numPr>
        <w:spacing w:after="120"/>
        <w:ind w:left="1627" w:hanging="187"/>
        <w:contextualSpacing w:val="0"/>
      </w:pPr>
      <w:r w:rsidRPr="00B6559A">
        <w:rPr>
          <w:b/>
        </w:rPr>
        <w:t>Housing Authority Santa Paula:</w:t>
      </w:r>
      <w:r>
        <w:t xml:space="preserve"> There are two potential applications </w:t>
      </w:r>
      <w:r w:rsidR="00AC5054">
        <w:t xml:space="preserve">from </w:t>
      </w:r>
      <w:r>
        <w:t>Santa Paula</w:t>
      </w:r>
      <w:r w:rsidR="00351EA7">
        <w:t>. O</w:t>
      </w:r>
      <w:r>
        <w:t xml:space="preserve">ne </w:t>
      </w:r>
      <w:r w:rsidR="0095275D">
        <w:t>a</w:t>
      </w:r>
      <w:r>
        <w:t>s</w:t>
      </w:r>
      <w:r>
        <w:t xml:space="preserve"> a joint-venture with the </w:t>
      </w:r>
      <w:r w:rsidR="0095275D">
        <w:t>C</w:t>
      </w:r>
      <w:r>
        <w:t>ity</w:t>
      </w:r>
      <w:r>
        <w:t xml:space="preserve"> of </w:t>
      </w:r>
      <w:r>
        <w:t>Ventura</w:t>
      </w:r>
      <w:r w:rsidR="0095275D">
        <w:t>’s Housing Authority</w:t>
      </w:r>
      <w:r>
        <w:t xml:space="preserve">, and another </w:t>
      </w:r>
      <w:r w:rsidR="00AC5054">
        <w:t xml:space="preserve">with </w:t>
      </w:r>
      <w:r>
        <w:t xml:space="preserve">a </w:t>
      </w:r>
      <w:r w:rsidR="00AC5054">
        <w:t xml:space="preserve">private investor. At the moment </w:t>
      </w:r>
      <w:r>
        <w:t xml:space="preserve">if the Cabrillo, Habitat, and Castillo projects are funded, we </w:t>
      </w:r>
      <w:r w:rsidR="00351EA7">
        <w:t>woul</w:t>
      </w:r>
      <w:r>
        <w:t xml:space="preserve">d not </w:t>
      </w:r>
      <w:r w:rsidR="00AC5054">
        <w:t>have</w:t>
      </w:r>
      <w:r>
        <w:t xml:space="preserve"> the</w:t>
      </w:r>
      <w:r w:rsidR="00AC5054">
        <w:t xml:space="preserve"> </w:t>
      </w:r>
      <w:r>
        <w:t>capital</w:t>
      </w:r>
      <w:r w:rsidR="00AC5054">
        <w:t xml:space="preserve"> to </w:t>
      </w:r>
      <w:r>
        <w:t>invest</w:t>
      </w:r>
      <w:r w:rsidR="00AC5054">
        <w:t>.</w:t>
      </w:r>
    </w:p>
    <w:p w:rsidR="005E74F7" w:rsidRDefault="00B6559A" w:rsidP="005E74F7">
      <w:pPr>
        <w:pStyle w:val="ListParagraph"/>
        <w:numPr>
          <w:ilvl w:val="2"/>
          <w:numId w:val="9"/>
        </w:numPr>
        <w:spacing w:after="120"/>
        <w:ind w:left="1627" w:hanging="187"/>
        <w:contextualSpacing w:val="0"/>
      </w:pPr>
      <w:r w:rsidRPr="00B6559A">
        <w:rPr>
          <w:b/>
        </w:rPr>
        <w:t>Many Mansions, senior veteran project in Simi Valley:</w:t>
      </w:r>
      <w:r>
        <w:t xml:space="preserve"> The project is moving forward</w:t>
      </w:r>
      <w:r w:rsidR="00AC5054">
        <w:t xml:space="preserve">. </w:t>
      </w:r>
      <w:r>
        <w:t>Funding this project c</w:t>
      </w:r>
      <w:r w:rsidR="00AC5054">
        <w:t>ould</w:t>
      </w:r>
      <w:r>
        <w:t xml:space="preserve"> </w:t>
      </w:r>
      <w:r w:rsidR="00AC5054">
        <w:t xml:space="preserve">be a high leveraging point </w:t>
      </w:r>
      <w:r>
        <w:t xml:space="preserve">for VCHTF </w:t>
      </w:r>
      <w:r w:rsidR="0095275D">
        <w:t>to encourage</w:t>
      </w:r>
      <w:r w:rsidR="0095275D">
        <w:t xml:space="preserve"> </w:t>
      </w:r>
      <w:r w:rsidR="00AC5054">
        <w:t xml:space="preserve">the City </w:t>
      </w:r>
      <w:r w:rsidR="0095275D">
        <w:t>to</w:t>
      </w:r>
      <w:r w:rsidR="00AC5054">
        <w:t xml:space="preserve"> </w:t>
      </w:r>
      <w:r w:rsidR="00D756F2">
        <w:t>re</w:t>
      </w:r>
      <w:r w:rsidR="00AC5054">
        <w:t>investment</w:t>
      </w:r>
      <w:r w:rsidR="00D756F2">
        <w:t xml:space="preserve"> </w:t>
      </w:r>
      <w:r w:rsidR="0095275D">
        <w:t>in the HTF</w:t>
      </w:r>
      <w:r w:rsidR="00AC5054">
        <w:t xml:space="preserve">. </w:t>
      </w:r>
    </w:p>
    <w:p w:rsidR="00AC5054" w:rsidRDefault="005E74F7" w:rsidP="005E74F7">
      <w:pPr>
        <w:pStyle w:val="ListParagraph"/>
        <w:numPr>
          <w:ilvl w:val="2"/>
          <w:numId w:val="9"/>
        </w:numPr>
        <w:spacing w:after="120"/>
        <w:ind w:left="1627" w:hanging="187"/>
        <w:contextualSpacing w:val="0"/>
      </w:pPr>
      <w:r>
        <w:rPr>
          <w:b/>
        </w:rPr>
        <w:lastRenderedPageBreak/>
        <w:t>Other:</w:t>
      </w:r>
      <w:r>
        <w:t xml:space="preserve"> </w:t>
      </w:r>
      <w:r w:rsidR="00D756F2">
        <w:t xml:space="preserve">Christy advocated that </w:t>
      </w:r>
      <w:r w:rsidR="005B3698">
        <w:t>the t</w:t>
      </w:r>
      <w:r w:rsidR="00AC5054">
        <w:t>ype of housing</w:t>
      </w:r>
      <w:r w:rsidR="005B3698">
        <w:t xml:space="preserve"> and population served should be weighed</w:t>
      </w:r>
      <w:r w:rsidR="00AC5054">
        <w:t xml:space="preserve"> </w:t>
      </w:r>
      <w:r w:rsidR="005B3698">
        <w:t>against</w:t>
      </w:r>
      <w:r w:rsidR="00AC5054">
        <w:t xml:space="preserve"> </w:t>
      </w:r>
      <w:r w:rsidR="005B3698">
        <w:t xml:space="preserve">actual </w:t>
      </w:r>
      <w:r w:rsidR="00AC5054">
        <w:t xml:space="preserve">need. </w:t>
      </w:r>
      <w:r w:rsidR="005B3698">
        <w:t>For example</w:t>
      </w:r>
      <w:r>
        <w:t>,</w:t>
      </w:r>
      <w:r w:rsidR="005B3698">
        <w:t xml:space="preserve"> the local need for veteran housing may not be there even if the f</w:t>
      </w:r>
      <w:r w:rsidR="00AC5054">
        <w:t>unds a</w:t>
      </w:r>
      <w:r w:rsidR="005B3698">
        <w:t>re</w:t>
      </w:r>
      <w:r w:rsidR="00AC5054">
        <w:t xml:space="preserve">. </w:t>
      </w:r>
      <w:r w:rsidR="0095275D">
        <w:t xml:space="preserve">It is </w:t>
      </w:r>
      <w:r w:rsidR="00AC5054">
        <w:t>Sal</w:t>
      </w:r>
      <w:r w:rsidR="0095275D">
        <w:t>’s</w:t>
      </w:r>
      <w:r>
        <w:t xml:space="preserve"> opinion that</w:t>
      </w:r>
      <w:r w:rsidR="00351EA7">
        <w:t xml:space="preserve"> it is</w:t>
      </w:r>
      <w:r>
        <w:t xml:space="preserve"> </w:t>
      </w:r>
      <w:r w:rsidR="00351EA7">
        <w:t>the young veterans just leaving active duty that reall</w:t>
      </w:r>
      <w:r>
        <w:t>y nee</w:t>
      </w:r>
      <w:r w:rsidR="00AC5054">
        <w:t xml:space="preserve">d </w:t>
      </w:r>
      <w:r>
        <w:t>the housing assistance</w:t>
      </w:r>
      <w:r w:rsidR="00AC5054">
        <w:t xml:space="preserve">. </w:t>
      </w:r>
      <w:r>
        <w:t>Another example was noted; the f</w:t>
      </w:r>
      <w:r w:rsidR="00AC5054">
        <w:t>armworker project in S</w:t>
      </w:r>
      <w:r>
        <w:t xml:space="preserve">anta </w:t>
      </w:r>
      <w:r w:rsidR="00AC5054">
        <w:t>P</w:t>
      </w:r>
      <w:r>
        <w:t>aula</w:t>
      </w:r>
      <w:r w:rsidR="00AC5054">
        <w:t xml:space="preserve"> had a harder time leasing out </w:t>
      </w:r>
      <w:r>
        <w:t>be</w:t>
      </w:r>
      <w:r w:rsidR="00AC5054">
        <w:t xml:space="preserve">cause </w:t>
      </w:r>
      <w:r>
        <w:t xml:space="preserve">of a </w:t>
      </w:r>
      <w:r w:rsidR="00AC5054">
        <w:t>requirement that head</w:t>
      </w:r>
      <w:r w:rsidR="0095275D">
        <w:t xml:space="preserve"> of household</w:t>
      </w:r>
      <w:r w:rsidR="00AC5054">
        <w:t xml:space="preserve"> be documented.</w:t>
      </w:r>
    </w:p>
    <w:p w:rsidR="00374C6E" w:rsidRPr="00EE5AC4" w:rsidRDefault="00D85763" w:rsidP="0058717C">
      <w:pPr>
        <w:pStyle w:val="ListParagraph"/>
        <w:numPr>
          <w:ilvl w:val="2"/>
          <w:numId w:val="6"/>
        </w:numPr>
        <w:spacing w:after="120"/>
        <w:ind w:left="1267" w:hanging="187"/>
        <w:contextualSpacing w:val="0"/>
      </w:pPr>
      <w:r w:rsidRPr="00AC5054">
        <w:rPr>
          <w:u w:val="single"/>
        </w:rPr>
        <w:t xml:space="preserve">Private Investor Update </w:t>
      </w:r>
      <w:r w:rsidRPr="00D85763">
        <w:t>–</w:t>
      </w:r>
      <w:r>
        <w:t xml:space="preserve"> </w:t>
      </w:r>
      <w:r w:rsidR="00CB762A" w:rsidRPr="00CB762A">
        <w:t>Rabo</w:t>
      </w:r>
      <w:r w:rsidR="00CB762A">
        <w:t xml:space="preserve">bank will be </w:t>
      </w:r>
      <w:r w:rsidR="00CB762A" w:rsidRPr="00CB762A">
        <w:t>wait</w:t>
      </w:r>
      <w:r w:rsidR="00CB762A">
        <w:t>ing till September</w:t>
      </w:r>
      <w:r w:rsidR="00CB762A" w:rsidRPr="00CB762A">
        <w:t xml:space="preserve"> after their CRA review. Pac West</w:t>
      </w:r>
      <w:r w:rsidR="00CB762A">
        <w:t xml:space="preserve"> Bank </w:t>
      </w:r>
      <w:r w:rsidR="00CB762A" w:rsidRPr="00CB762A">
        <w:rPr>
          <w:b/>
          <w:i/>
        </w:rPr>
        <w:t>may</w:t>
      </w:r>
      <w:r w:rsidR="00CB762A">
        <w:t xml:space="preserve"> </w:t>
      </w:r>
      <w:r w:rsidR="00CB762A" w:rsidRPr="00CB762A">
        <w:t>evaluate</w:t>
      </w:r>
      <w:r w:rsidR="00CB762A">
        <w:t xml:space="preserve"> our EQ2 application</w:t>
      </w:r>
      <w:r w:rsidR="00CB762A" w:rsidRPr="00CB762A">
        <w:t xml:space="preserve"> this summer</w:t>
      </w:r>
      <w:r w:rsidR="0095275D">
        <w:t xml:space="preserve">. </w:t>
      </w:r>
      <w:r w:rsidR="0095275D">
        <w:t xml:space="preserve"> </w:t>
      </w:r>
      <w:r w:rsidR="00CB762A" w:rsidRPr="00CB762A">
        <w:t>Bos</w:t>
      </w:r>
      <w:r w:rsidR="00CB762A">
        <w:t>t</w:t>
      </w:r>
      <w:r w:rsidR="00CB762A" w:rsidRPr="00CB762A">
        <w:t>on Private</w:t>
      </w:r>
      <w:r w:rsidR="00CB762A">
        <w:t xml:space="preserve"> Bank will be reviewing our application in</w:t>
      </w:r>
      <w:r w:rsidR="00CB762A" w:rsidRPr="00CB762A">
        <w:t xml:space="preserve"> May/June. Union Bank </w:t>
      </w:r>
      <w:r w:rsidR="00CB762A">
        <w:t>is n</w:t>
      </w:r>
      <w:r w:rsidR="00CB762A" w:rsidRPr="00CB762A">
        <w:t>ot</w:t>
      </w:r>
      <w:r w:rsidR="00CB762A">
        <w:t xml:space="preserve"> funding these types of</w:t>
      </w:r>
      <w:r w:rsidR="00CB762A" w:rsidRPr="00CB762A">
        <w:t xml:space="preserve"> product</w:t>
      </w:r>
      <w:r w:rsidR="00CB762A">
        <w:t xml:space="preserve">s </w:t>
      </w:r>
      <w:r w:rsidR="00CB762A" w:rsidRPr="00CB762A">
        <w:t xml:space="preserve">right now. </w:t>
      </w:r>
      <w:r w:rsidR="00CB762A">
        <w:t xml:space="preserve">Linda is looking for a </w:t>
      </w:r>
      <w:r w:rsidR="00CB762A" w:rsidRPr="00CB762A">
        <w:t>CRA contact at Wells Fargo</w:t>
      </w:r>
      <w:r w:rsidR="00CB762A">
        <w:t>; there has been n</w:t>
      </w:r>
      <w:r w:rsidR="00CB762A" w:rsidRPr="00CB762A">
        <w:t>o response to the two contacts provided by Sean.</w:t>
      </w:r>
      <w:r w:rsidR="00CB762A">
        <w:t xml:space="preserve"> </w:t>
      </w:r>
      <w:r w:rsidR="00CB762A" w:rsidRPr="00EE5AC4">
        <w:rPr>
          <w:b/>
          <w:i/>
        </w:rPr>
        <w:t>Directors are asked to forward Linda any contact information they may have at Wells Fargo or another bank institution.</w:t>
      </w:r>
    </w:p>
    <w:p w:rsidR="00EE5AC4" w:rsidRPr="00EE5AC4" w:rsidRDefault="00374C6E" w:rsidP="0058717C">
      <w:pPr>
        <w:pStyle w:val="ListParagraph"/>
        <w:numPr>
          <w:ilvl w:val="2"/>
          <w:numId w:val="6"/>
        </w:numPr>
        <w:spacing w:after="120"/>
        <w:ind w:left="1267" w:hanging="187"/>
        <w:contextualSpacing w:val="0"/>
        <w:rPr>
          <w:b/>
          <w:i/>
        </w:rPr>
      </w:pPr>
      <w:r w:rsidRPr="00EE5AC4">
        <w:rPr>
          <w:u w:val="single"/>
        </w:rPr>
        <w:t>Mu</w:t>
      </w:r>
      <w:r w:rsidRPr="00374C6E">
        <w:rPr>
          <w:u w:val="single"/>
        </w:rPr>
        <w:t>nicipal Investments Update</w:t>
      </w:r>
    </w:p>
    <w:p w:rsidR="00EE5AC4" w:rsidRPr="00EE5AC4" w:rsidRDefault="00EE5AC4" w:rsidP="0058717C">
      <w:pPr>
        <w:pStyle w:val="ListParagraph"/>
        <w:numPr>
          <w:ilvl w:val="3"/>
          <w:numId w:val="10"/>
        </w:numPr>
        <w:spacing w:after="120"/>
        <w:ind w:left="1800"/>
        <w:contextualSpacing w:val="0"/>
        <w:rPr>
          <w:b/>
          <w:i/>
        </w:rPr>
      </w:pPr>
      <w:r>
        <w:t>San Buenav</w:t>
      </w:r>
      <w:r w:rsidRPr="00EE5AC4">
        <w:t>entura</w:t>
      </w:r>
      <w:r>
        <w:t>: T</w:t>
      </w:r>
      <w:r w:rsidRPr="00EE5AC4">
        <w:t>hese requests</w:t>
      </w:r>
      <w:r>
        <w:t xml:space="preserve"> now</w:t>
      </w:r>
      <w:r w:rsidRPr="00EE5AC4">
        <w:t xml:space="preserve"> go through a new housing and homeless committee</w:t>
      </w:r>
      <w:r>
        <w:t>, j</w:t>
      </w:r>
      <w:r w:rsidRPr="00EE5AC4">
        <w:t>ust getting sworn in</w:t>
      </w:r>
      <w:r>
        <w:t>. M</w:t>
      </w:r>
      <w:r w:rsidRPr="00EE5AC4">
        <w:t xml:space="preserve">arni is </w:t>
      </w:r>
      <w:r>
        <w:t>on the committee. Jennie indicated that any reinvestment w</w:t>
      </w:r>
      <w:r w:rsidRPr="00EE5AC4">
        <w:t xml:space="preserve">ould most likely be a multi-year commitment. </w:t>
      </w:r>
    </w:p>
    <w:p w:rsidR="00EE5AC4" w:rsidRPr="00EE5AC4" w:rsidRDefault="00EE5AC4" w:rsidP="0058717C">
      <w:pPr>
        <w:pStyle w:val="ListParagraph"/>
        <w:numPr>
          <w:ilvl w:val="3"/>
          <w:numId w:val="10"/>
        </w:numPr>
        <w:spacing w:after="120"/>
        <w:ind w:left="1800"/>
        <w:contextualSpacing w:val="0"/>
        <w:rPr>
          <w:b/>
          <w:i/>
        </w:rPr>
      </w:pPr>
      <w:r w:rsidRPr="00EE5AC4">
        <w:t>P</w:t>
      </w:r>
      <w:r>
        <w:t>or</w:t>
      </w:r>
      <w:r w:rsidRPr="00EE5AC4">
        <w:t>t H</w:t>
      </w:r>
      <w:r>
        <w:t xml:space="preserve">ueneme: </w:t>
      </w:r>
      <w:r w:rsidRPr="00EE5AC4">
        <w:t xml:space="preserve">Linda met with </w:t>
      </w:r>
      <w:r>
        <w:t>staff</w:t>
      </w:r>
      <w:r w:rsidRPr="00EE5AC4">
        <w:t xml:space="preserve"> last Mond</w:t>
      </w:r>
      <w:r>
        <w:t xml:space="preserve">ay and had a very </w:t>
      </w:r>
      <w:r w:rsidRPr="00EE5AC4">
        <w:t>positive discussion</w:t>
      </w:r>
      <w:r>
        <w:t xml:space="preserve">. The </w:t>
      </w:r>
      <w:r w:rsidRPr="00EE5AC4">
        <w:t xml:space="preserve">ask </w:t>
      </w:r>
      <w:r>
        <w:t xml:space="preserve">is for </w:t>
      </w:r>
      <w:r w:rsidRPr="00EE5AC4">
        <w:t xml:space="preserve">$50K. </w:t>
      </w:r>
      <w:r>
        <w:t xml:space="preserve">There </w:t>
      </w:r>
      <w:r w:rsidRPr="00EE5AC4">
        <w:t>may</w:t>
      </w:r>
      <w:r>
        <w:t xml:space="preserve"> </w:t>
      </w:r>
      <w:r w:rsidRPr="00EE5AC4">
        <w:t>be funding in the successor housing RDA set asides.</w:t>
      </w:r>
    </w:p>
    <w:p w:rsidR="00EE5AC4" w:rsidRPr="00EE5AC4" w:rsidRDefault="00EE5AC4" w:rsidP="0058717C">
      <w:pPr>
        <w:pStyle w:val="ListParagraph"/>
        <w:numPr>
          <w:ilvl w:val="3"/>
          <w:numId w:val="10"/>
        </w:numPr>
        <w:spacing w:after="120"/>
        <w:ind w:left="1800"/>
        <w:contextualSpacing w:val="0"/>
        <w:rPr>
          <w:b/>
          <w:i/>
        </w:rPr>
      </w:pPr>
      <w:r>
        <w:t>Fillmore: Linda gave a presentation</w:t>
      </w:r>
      <w:r w:rsidRPr="00EE5AC4">
        <w:t xml:space="preserve"> last night </w:t>
      </w:r>
      <w:r>
        <w:t>to Council</w:t>
      </w:r>
      <w:r w:rsidRPr="00EE5AC4">
        <w:t xml:space="preserve"> after meeting with </w:t>
      </w:r>
      <w:r>
        <w:t xml:space="preserve">city staff prior. There is a very positive response. Ask is </w:t>
      </w:r>
      <w:r w:rsidRPr="00EE5AC4">
        <w:t xml:space="preserve">$50K. </w:t>
      </w:r>
    </w:p>
    <w:p w:rsidR="0095275D" w:rsidRPr="0095275D" w:rsidRDefault="00EE5AC4" w:rsidP="0058717C">
      <w:pPr>
        <w:pStyle w:val="ListParagraph"/>
        <w:numPr>
          <w:ilvl w:val="2"/>
          <w:numId w:val="6"/>
        </w:numPr>
        <w:spacing w:after="120"/>
        <w:ind w:left="1267" w:hanging="187"/>
        <w:contextualSpacing w:val="0"/>
        <w:rPr>
          <w:u w:val="single"/>
        </w:rPr>
      </w:pPr>
      <w:r w:rsidRPr="00EE5AC4">
        <w:t>Oxnard</w:t>
      </w:r>
      <w:r>
        <w:t xml:space="preserve">: </w:t>
      </w:r>
      <w:r w:rsidRPr="00EE5AC4">
        <w:t xml:space="preserve">Linda </w:t>
      </w:r>
      <w:r>
        <w:t xml:space="preserve">will be </w:t>
      </w:r>
      <w:r w:rsidRPr="00EE5AC4">
        <w:t>meet</w:t>
      </w:r>
      <w:r>
        <w:t>ing later</w:t>
      </w:r>
      <w:r w:rsidRPr="00EE5AC4">
        <w:t xml:space="preserve"> today </w:t>
      </w:r>
      <w:r>
        <w:t xml:space="preserve">with </w:t>
      </w:r>
      <w:r w:rsidRPr="00EE5AC4">
        <w:t>Ruth Osuna</w:t>
      </w:r>
      <w:r>
        <w:t xml:space="preserve">, the </w:t>
      </w:r>
      <w:r w:rsidRPr="00EE5AC4">
        <w:t>Ass</w:t>
      </w:r>
      <w:r>
        <w:t>is</w:t>
      </w:r>
      <w:r w:rsidRPr="00EE5AC4">
        <w:t>t</w:t>
      </w:r>
      <w:r>
        <w:t>ant</w:t>
      </w:r>
      <w:r w:rsidRPr="00EE5AC4">
        <w:t xml:space="preserve"> City</w:t>
      </w:r>
      <w:r>
        <w:t xml:space="preserve"> </w:t>
      </w:r>
      <w:r w:rsidRPr="00EE5AC4">
        <w:t>Manager</w:t>
      </w:r>
      <w:r>
        <w:t xml:space="preserve"> (has a</w:t>
      </w:r>
      <w:r w:rsidRPr="00EE5AC4">
        <w:t xml:space="preserve"> housing background</w:t>
      </w:r>
      <w:r>
        <w:t>)</w:t>
      </w:r>
      <w:r w:rsidRPr="00EE5AC4">
        <w:t xml:space="preserve"> and Arturo</w:t>
      </w:r>
      <w:r>
        <w:t>, director of the Oxnard Housing Authority. Support of the</w:t>
      </w:r>
      <w:r w:rsidRPr="00EE5AC4">
        <w:t xml:space="preserve"> C</w:t>
      </w:r>
      <w:r>
        <w:t xml:space="preserve">ity Manager’s </w:t>
      </w:r>
      <w:r w:rsidRPr="00EE5AC4">
        <w:t>office</w:t>
      </w:r>
      <w:r>
        <w:t xml:space="preserve"> is critical</w:t>
      </w:r>
      <w:r w:rsidRPr="00EE5AC4">
        <w:t>.</w:t>
      </w:r>
      <w:r>
        <w:t xml:space="preserve"> Oxnard HA did receive Prop 1C funds, but Linda has not been able to </w:t>
      </w:r>
      <w:r w:rsidRPr="00EE5AC4">
        <w:t>get an</w:t>
      </w:r>
      <w:r>
        <w:t xml:space="preserve"> </w:t>
      </w:r>
      <w:r w:rsidRPr="00EE5AC4">
        <w:t xml:space="preserve">accounting of </w:t>
      </w:r>
      <w:r w:rsidR="000868D6">
        <w:t xml:space="preserve">how </w:t>
      </w:r>
      <w:r w:rsidRPr="00EE5AC4">
        <w:t>th</w:t>
      </w:r>
      <w:r>
        <w:t>ese funds were allocated</w:t>
      </w:r>
      <w:r w:rsidR="0095275D">
        <w:t>.</w:t>
      </w:r>
    </w:p>
    <w:p w:rsidR="0058717C" w:rsidRPr="0095275D" w:rsidRDefault="00EE5AC4" w:rsidP="0058717C">
      <w:pPr>
        <w:pStyle w:val="ListParagraph"/>
        <w:numPr>
          <w:ilvl w:val="2"/>
          <w:numId w:val="6"/>
        </w:numPr>
        <w:spacing w:after="120"/>
        <w:ind w:left="1267" w:hanging="187"/>
        <w:contextualSpacing w:val="0"/>
        <w:rPr>
          <w:u w:val="single"/>
        </w:rPr>
      </w:pPr>
      <w:r w:rsidRPr="0095275D">
        <w:rPr>
          <w:u w:val="single"/>
        </w:rPr>
        <w:t>Economic Impact Assessment, Cal Lutheran Center for Economic Research and Forecasting:</w:t>
      </w:r>
      <w:r w:rsidRPr="00EE5AC4">
        <w:t xml:space="preserve"> </w:t>
      </w:r>
      <w:r>
        <w:t xml:space="preserve">Linda and </w:t>
      </w:r>
      <w:r w:rsidRPr="00EE5AC4">
        <w:t xml:space="preserve">Steve met with Matthew </w:t>
      </w:r>
      <w:proofErr w:type="spellStart"/>
      <w:r w:rsidRPr="00EE5AC4">
        <w:t>Fienup</w:t>
      </w:r>
      <w:proofErr w:type="spellEnd"/>
      <w:r>
        <w:t>, the CERF director</w:t>
      </w:r>
      <w:r w:rsidR="007645E3">
        <w:t xml:space="preserve">, discussing </w:t>
      </w:r>
      <w:r w:rsidRPr="00EE5AC4">
        <w:t xml:space="preserve">an assessment quantifying our value to the County. </w:t>
      </w:r>
      <w:r w:rsidR="007645E3">
        <w:t>G</w:t>
      </w:r>
      <w:r w:rsidRPr="00EE5AC4">
        <w:t>raduate students</w:t>
      </w:r>
      <w:r w:rsidR="007645E3">
        <w:t xml:space="preserve"> may be used</w:t>
      </w:r>
      <w:r w:rsidRPr="00EE5AC4">
        <w:t xml:space="preserve"> to keep </w:t>
      </w:r>
      <w:r w:rsidR="007645E3">
        <w:t xml:space="preserve">down </w:t>
      </w:r>
      <w:r w:rsidRPr="00EE5AC4">
        <w:t>cost</w:t>
      </w:r>
      <w:r w:rsidR="007645E3">
        <w:t>s</w:t>
      </w:r>
      <w:r w:rsidRPr="00EE5AC4">
        <w:t xml:space="preserve">. </w:t>
      </w:r>
      <w:r w:rsidR="000868D6" w:rsidRPr="0095275D">
        <w:rPr>
          <w:b/>
          <w:i/>
        </w:rPr>
        <w:t>Karen and Linda will look into p</w:t>
      </w:r>
      <w:r w:rsidR="007645E3" w:rsidRPr="0095275D">
        <w:rPr>
          <w:b/>
          <w:i/>
        </w:rPr>
        <w:t>ossible</w:t>
      </w:r>
      <w:r w:rsidR="000868D6" w:rsidRPr="0095275D">
        <w:rPr>
          <w:b/>
          <w:i/>
        </w:rPr>
        <w:t xml:space="preserve"> outside</w:t>
      </w:r>
      <w:r w:rsidR="007645E3" w:rsidRPr="0095275D">
        <w:rPr>
          <w:b/>
          <w:i/>
        </w:rPr>
        <w:t xml:space="preserve"> grant funding for this project</w:t>
      </w:r>
      <w:r w:rsidR="007645E3">
        <w:t xml:space="preserve">. They would like us </w:t>
      </w:r>
      <w:r w:rsidRPr="00EE5AC4">
        <w:t>to let them know</w:t>
      </w:r>
      <w:r w:rsidR="007645E3">
        <w:t xml:space="preserve">: </w:t>
      </w:r>
      <w:r w:rsidRPr="00EE5AC4">
        <w:t xml:space="preserve">what assumptions we want them to look at? </w:t>
      </w:r>
      <w:r w:rsidR="007645E3">
        <w:t xml:space="preserve">Identifying </w:t>
      </w:r>
      <w:r w:rsidRPr="00EE5AC4">
        <w:t xml:space="preserve">the real need? </w:t>
      </w:r>
      <w:r w:rsidR="007645E3">
        <w:t xml:space="preserve">Identifying actions </w:t>
      </w:r>
      <w:r w:rsidRPr="00EE5AC4">
        <w:t xml:space="preserve">to address this need? </w:t>
      </w:r>
      <w:r w:rsidR="007645E3">
        <w:t>Any</w:t>
      </w:r>
      <w:r w:rsidR="000868D6">
        <w:t xml:space="preserve"> quantifiable</w:t>
      </w:r>
      <w:r w:rsidR="007645E3">
        <w:t xml:space="preserve"> cost savings to </w:t>
      </w:r>
      <w:r w:rsidRPr="00EE5AC4">
        <w:t>cities/</w:t>
      </w:r>
      <w:r w:rsidR="007645E3">
        <w:t>C</w:t>
      </w:r>
      <w:r w:rsidRPr="00EE5AC4">
        <w:t xml:space="preserve">ounty to fund </w:t>
      </w:r>
      <w:r w:rsidR="007645E3">
        <w:t>support s</w:t>
      </w:r>
      <w:r w:rsidRPr="00EE5AC4">
        <w:t>ervices</w:t>
      </w:r>
      <w:r w:rsidR="007645E3">
        <w:t xml:space="preserve"> that would be provided by an affordable housing project</w:t>
      </w:r>
      <w:r w:rsidRPr="00EE5AC4">
        <w:t xml:space="preserve">? </w:t>
      </w:r>
      <w:r w:rsidR="007645E3">
        <w:t>Quantifiable impact to property tax</w:t>
      </w:r>
      <w:r w:rsidR="000868D6">
        <w:t>es</w:t>
      </w:r>
      <w:r w:rsidR="007645E3">
        <w:t xml:space="preserve"> as a result of a </w:t>
      </w:r>
      <w:r w:rsidRPr="00EE5AC4">
        <w:t>welfare exception</w:t>
      </w:r>
      <w:r w:rsidR="007645E3">
        <w:t>?</w:t>
      </w:r>
      <w:r w:rsidRPr="00EE5AC4">
        <w:t xml:space="preserve"> C</w:t>
      </w:r>
      <w:r w:rsidR="007645E3">
        <w:t>EDC had a similar study done</w:t>
      </w:r>
      <w:r w:rsidRPr="00EE5AC4">
        <w:t xml:space="preserve"> several years ago. </w:t>
      </w:r>
      <w:r w:rsidR="007645E3" w:rsidRPr="0095275D">
        <w:rPr>
          <w:b/>
          <w:i/>
        </w:rPr>
        <w:t>Directors were ask</w:t>
      </w:r>
      <w:r w:rsidRPr="0095275D">
        <w:rPr>
          <w:b/>
          <w:i/>
        </w:rPr>
        <w:t xml:space="preserve">ed </w:t>
      </w:r>
      <w:r w:rsidR="007645E3" w:rsidRPr="0095275D">
        <w:rPr>
          <w:b/>
          <w:i/>
        </w:rPr>
        <w:t xml:space="preserve">to let Linda know </w:t>
      </w:r>
      <w:r w:rsidRPr="0095275D">
        <w:rPr>
          <w:b/>
          <w:i/>
        </w:rPr>
        <w:t>if they want to be involved in this process</w:t>
      </w:r>
      <w:r w:rsidRPr="00EE5AC4">
        <w:t>. Sal</w:t>
      </w:r>
      <w:r w:rsidR="007645E3">
        <w:t xml:space="preserve"> wondered </w:t>
      </w:r>
      <w:r w:rsidRPr="00EE5AC4">
        <w:t xml:space="preserve">how much </w:t>
      </w:r>
      <w:r w:rsidR="007645E3">
        <w:t xml:space="preserve">of this research </w:t>
      </w:r>
      <w:r w:rsidRPr="00EE5AC4">
        <w:t>has a</w:t>
      </w:r>
      <w:r w:rsidR="007645E3">
        <w:t>lre</w:t>
      </w:r>
      <w:r w:rsidRPr="00EE5AC4">
        <w:t>ady been</w:t>
      </w:r>
      <w:r w:rsidR="007645E3">
        <w:t xml:space="preserve"> </w:t>
      </w:r>
      <w:r w:rsidRPr="00EE5AC4">
        <w:t xml:space="preserve">done. </w:t>
      </w:r>
      <w:r w:rsidR="007645E3" w:rsidRPr="0095275D">
        <w:rPr>
          <w:b/>
          <w:i/>
        </w:rPr>
        <w:t>Ralph</w:t>
      </w:r>
      <w:r w:rsidR="00FE78EC" w:rsidRPr="0095275D">
        <w:rPr>
          <w:b/>
          <w:i/>
        </w:rPr>
        <w:t xml:space="preserve"> suggested </w:t>
      </w:r>
      <w:r w:rsidR="007645E3" w:rsidRPr="0095275D">
        <w:rPr>
          <w:b/>
          <w:i/>
        </w:rPr>
        <w:t>look</w:t>
      </w:r>
      <w:r w:rsidR="00FE78EC" w:rsidRPr="0095275D">
        <w:rPr>
          <w:b/>
          <w:i/>
        </w:rPr>
        <w:t>ing</w:t>
      </w:r>
      <w:r w:rsidR="007645E3" w:rsidRPr="0095275D">
        <w:rPr>
          <w:b/>
          <w:i/>
        </w:rPr>
        <w:t xml:space="preserve"> at</w:t>
      </w:r>
      <w:r w:rsidR="00FE78EC" w:rsidRPr="0095275D">
        <w:rPr>
          <w:b/>
          <w:i/>
        </w:rPr>
        <w:t xml:space="preserve"> </w:t>
      </w:r>
      <w:r w:rsidR="007645E3" w:rsidRPr="0095275D">
        <w:rPr>
          <w:b/>
          <w:i/>
        </w:rPr>
        <w:t>other</w:t>
      </w:r>
      <w:r w:rsidR="00FE78EC" w:rsidRPr="0095275D">
        <w:rPr>
          <w:b/>
          <w:i/>
        </w:rPr>
        <w:t xml:space="preserve"> assessment</w:t>
      </w:r>
      <w:r w:rsidR="000868D6" w:rsidRPr="0095275D">
        <w:rPr>
          <w:b/>
          <w:i/>
        </w:rPr>
        <w:t>s</w:t>
      </w:r>
      <w:r w:rsidR="007645E3" w:rsidRPr="0095275D">
        <w:rPr>
          <w:b/>
          <w:i/>
        </w:rPr>
        <w:t xml:space="preserve"> that have been done for</w:t>
      </w:r>
      <w:r w:rsidR="00FE78EC" w:rsidRPr="0095275D">
        <w:rPr>
          <w:b/>
          <w:i/>
        </w:rPr>
        <w:t xml:space="preserve"> </w:t>
      </w:r>
      <w:r w:rsidR="007645E3" w:rsidRPr="0095275D">
        <w:rPr>
          <w:b/>
          <w:i/>
        </w:rPr>
        <w:t>other HTFs</w:t>
      </w:r>
      <w:r w:rsidR="00FE78EC" w:rsidRPr="0095275D">
        <w:rPr>
          <w:b/>
          <w:i/>
        </w:rPr>
        <w:t>.</w:t>
      </w:r>
      <w:r w:rsidR="00FE78EC">
        <w:t xml:space="preserve"> </w:t>
      </w:r>
      <w:r w:rsidR="00FE78EC" w:rsidRPr="00EE5AC4">
        <w:t xml:space="preserve">Is this </w:t>
      </w:r>
      <w:r w:rsidR="00FE78EC">
        <w:t xml:space="preserve">study </w:t>
      </w:r>
      <w:r w:rsidR="00FE78EC" w:rsidRPr="00EE5AC4">
        <w:t xml:space="preserve">purely specific to VCHTF or is </w:t>
      </w:r>
      <w:r w:rsidR="00FE78EC">
        <w:t>it</w:t>
      </w:r>
      <w:r w:rsidR="00FE78EC" w:rsidRPr="00EE5AC4">
        <w:t xml:space="preserve"> applicable to the region and cities as a whole</w:t>
      </w:r>
      <w:r w:rsidR="00FE78EC">
        <w:t xml:space="preserve">? </w:t>
      </w:r>
      <w:r w:rsidRPr="00EE5AC4">
        <w:t>What is</w:t>
      </w:r>
      <w:r w:rsidR="000868D6">
        <w:t xml:space="preserve"> the</w:t>
      </w:r>
      <w:r w:rsidRPr="00EE5AC4">
        <w:t xml:space="preserve"> </w:t>
      </w:r>
      <w:r w:rsidR="00FE78EC">
        <w:t xml:space="preserve">expected </w:t>
      </w:r>
      <w:r w:rsidRPr="00EE5AC4">
        <w:t>impact o</w:t>
      </w:r>
      <w:r w:rsidR="00FE78EC">
        <w:t>f</w:t>
      </w:r>
      <w:r w:rsidRPr="00EE5AC4">
        <w:t xml:space="preserve"> this study?</w:t>
      </w:r>
      <w:r w:rsidR="00FE78EC">
        <w:t xml:space="preserve"> It will h</w:t>
      </w:r>
      <w:r w:rsidR="00FE78EC" w:rsidRPr="00EE5AC4">
        <w:t xml:space="preserve">elp support </w:t>
      </w:r>
      <w:r w:rsidR="00FE78EC">
        <w:t>VCHTF’s long-term</w:t>
      </w:r>
      <w:r w:rsidR="00FE78EC" w:rsidRPr="00EE5AC4">
        <w:t xml:space="preserve"> viability</w:t>
      </w:r>
      <w:r w:rsidR="00FE78EC">
        <w:t xml:space="preserve"> and long-range planning. Will it help </w:t>
      </w:r>
      <w:r w:rsidR="00FE78EC" w:rsidRPr="00EE5AC4">
        <w:t>move</w:t>
      </w:r>
      <w:r w:rsidR="00FE78EC">
        <w:t xml:space="preserve"> decis</w:t>
      </w:r>
      <w:r w:rsidR="00FE78EC" w:rsidRPr="00EE5AC4">
        <w:t>ion makers</w:t>
      </w:r>
      <w:r w:rsidR="00FE78EC">
        <w:t xml:space="preserve"> to invest</w:t>
      </w:r>
      <w:r w:rsidR="00FE78EC" w:rsidRPr="00EE5AC4">
        <w:t>?</w:t>
      </w:r>
      <w:r w:rsidRPr="00EE5AC4">
        <w:t xml:space="preserve"> Christy </w:t>
      </w:r>
      <w:r w:rsidR="000868D6">
        <w:t xml:space="preserve">M. </w:t>
      </w:r>
      <w:r w:rsidR="00FE78EC">
        <w:t>suggested that in order for t</w:t>
      </w:r>
      <w:r w:rsidRPr="00EE5AC4">
        <w:t>his report</w:t>
      </w:r>
      <w:r w:rsidR="00FE78EC">
        <w:t xml:space="preserve"> to have</w:t>
      </w:r>
      <w:r w:rsidRPr="00EE5AC4">
        <w:t xml:space="preserve"> va</w:t>
      </w:r>
      <w:r w:rsidR="00FE78EC">
        <w:t>lidity and</w:t>
      </w:r>
      <w:r w:rsidR="00FE78EC" w:rsidRPr="00EE5AC4">
        <w:t xml:space="preserve"> maintain objectivity</w:t>
      </w:r>
      <w:r w:rsidR="00FE78EC">
        <w:t xml:space="preserve">, </w:t>
      </w:r>
      <w:r w:rsidR="00FE78EC" w:rsidRPr="0095275D">
        <w:rPr>
          <w:b/>
          <w:i/>
        </w:rPr>
        <w:t xml:space="preserve">we need outside people involved in </w:t>
      </w:r>
      <w:r w:rsidRPr="0095275D">
        <w:rPr>
          <w:b/>
          <w:i/>
        </w:rPr>
        <w:t xml:space="preserve">this process. </w:t>
      </w:r>
      <w:r w:rsidRPr="00EE5AC4">
        <w:t>M</w:t>
      </w:r>
      <w:r w:rsidR="00FE78EC">
        <w:t xml:space="preserve">ary Ann </w:t>
      </w:r>
      <w:r w:rsidR="000868D6">
        <w:t xml:space="preserve">K. </w:t>
      </w:r>
      <w:r w:rsidRPr="00EE5AC4">
        <w:t>suggest</w:t>
      </w:r>
      <w:r w:rsidR="00FE78EC">
        <w:t>ed</w:t>
      </w:r>
      <w:r w:rsidRPr="00EE5AC4">
        <w:t xml:space="preserve"> partnering with </w:t>
      </w:r>
      <w:r w:rsidR="00FE78EC">
        <w:t xml:space="preserve">the Civic Alliance since they publish a </w:t>
      </w:r>
      <w:r w:rsidRPr="00EE5AC4">
        <w:t>State of the Region report.</w:t>
      </w:r>
    </w:p>
    <w:p w:rsidR="00F550E1" w:rsidRPr="0058717C" w:rsidRDefault="009911E5" w:rsidP="0058717C">
      <w:pPr>
        <w:pStyle w:val="ListParagraph"/>
        <w:numPr>
          <w:ilvl w:val="2"/>
          <w:numId w:val="6"/>
        </w:numPr>
        <w:spacing w:after="120"/>
        <w:ind w:left="1267" w:hanging="187"/>
        <w:contextualSpacing w:val="0"/>
        <w:rPr>
          <w:u w:val="single"/>
        </w:rPr>
      </w:pPr>
      <w:r w:rsidRPr="0058717C">
        <w:rPr>
          <w:u w:val="single"/>
        </w:rPr>
        <w:lastRenderedPageBreak/>
        <w:t>Land Trust</w:t>
      </w:r>
      <w:r>
        <w:t>: Linda has been a</w:t>
      </w:r>
      <w:r w:rsidR="00EE5AC4" w:rsidRPr="00EE5AC4">
        <w:t>pproached by several</w:t>
      </w:r>
      <w:r>
        <w:t xml:space="preserve"> people</w:t>
      </w:r>
      <w:r w:rsidR="00EE5AC4" w:rsidRPr="00EE5AC4">
        <w:t xml:space="preserve"> about </w:t>
      </w:r>
      <w:r>
        <w:t>a</w:t>
      </w:r>
      <w:r w:rsidR="00EE5AC4" w:rsidRPr="00EE5AC4">
        <w:t xml:space="preserve"> Land Trust idea</w:t>
      </w:r>
      <w:r>
        <w:t xml:space="preserve"> and </w:t>
      </w:r>
      <w:r w:rsidR="00EE5AC4" w:rsidRPr="00EE5AC4">
        <w:t>Habitat</w:t>
      </w:r>
      <w:r>
        <w:t xml:space="preserve"> for Humanity supports looking into it</w:t>
      </w:r>
      <w:r w:rsidR="000868D6">
        <w:t xml:space="preserve"> as well</w:t>
      </w:r>
      <w:r>
        <w:t>.</w:t>
      </w:r>
      <w:r w:rsidR="00EE5AC4" w:rsidRPr="00EE5AC4">
        <w:t xml:space="preserve"> </w:t>
      </w:r>
      <w:r>
        <w:t xml:space="preserve">Similar to the </w:t>
      </w:r>
      <w:r w:rsidRPr="00EE5AC4">
        <w:t xml:space="preserve">Sonoma </w:t>
      </w:r>
      <w:r>
        <w:t>C</w:t>
      </w:r>
      <w:r w:rsidRPr="00EE5AC4">
        <w:t xml:space="preserve">ounty </w:t>
      </w:r>
      <w:r>
        <w:t>L</w:t>
      </w:r>
      <w:r w:rsidRPr="00EE5AC4">
        <w:t xml:space="preserve">and </w:t>
      </w:r>
      <w:r>
        <w:t>T</w:t>
      </w:r>
      <w:r w:rsidRPr="00EE5AC4">
        <w:t>rust</w:t>
      </w:r>
      <w:r w:rsidR="00F93925">
        <w:t xml:space="preserve">, </w:t>
      </w:r>
      <w:r>
        <w:t>deeded</w:t>
      </w:r>
      <w:r w:rsidRPr="009911E5">
        <w:t xml:space="preserve"> land is retained in the </w:t>
      </w:r>
      <w:r>
        <w:t>T</w:t>
      </w:r>
      <w:r w:rsidRPr="009911E5">
        <w:t>rust</w:t>
      </w:r>
      <w:r>
        <w:t xml:space="preserve">, with individual ownership only in the structures. Since land is so expensive in the County this </w:t>
      </w:r>
      <w:r w:rsidRPr="009911E5">
        <w:t xml:space="preserve">would </w:t>
      </w:r>
      <w:r>
        <w:t>r</w:t>
      </w:r>
      <w:r w:rsidRPr="009911E5">
        <w:t>educe</w:t>
      </w:r>
      <w:r>
        <w:t xml:space="preserve"> the </w:t>
      </w:r>
      <w:r w:rsidRPr="009911E5">
        <w:t>price</w:t>
      </w:r>
      <w:r>
        <w:t xml:space="preserve"> of owning a home, making home-ownership much more affordable</w:t>
      </w:r>
      <w:r w:rsidRPr="009911E5">
        <w:t xml:space="preserve">. </w:t>
      </w:r>
      <w:r w:rsidR="00EE5AC4" w:rsidRPr="00EE5AC4">
        <w:t xml:space="preserve"> </w:t>
      </w:r>
      <w:r w:rsidRPr="0058717C">
        <w:rPr>
          <w:b/>
          <w:i/>
        </w:rPr>
        <w:t xml:space="preserve">Directors should let Linda know if they </w:t>
      </w:r>
      <w:r w:rsidR="00EE5AC4" w:rsidRPr="0058717C">
        <w:rPr>
          <w:b/>
          <w:i/>
        </w:rPr>
        <w:t>want to help</w:t>
      </w:r>
      <w:r>
        <w:t>.</w:t>
      </w:r>
      <w:r w:rsidR="00EE5AC4" w:rsidRPr="00EE5AC4">
        <w:t xml:space="preserve"> Christy and Sal are already </w:t>
      </w:r>
      <w:r>
        <w:t>involved in th</w:t>
      </w:r>
      <w:r w:rsidR="00EE5AC4" w:rsidRPr="00EE5AC4">
        <w:t xml:space="preserve">is effort. </w:t>
      </w:r>
    </w:p>
    <w:p w:rsidR="00F550E1" w:rsidRDefault="00F550E1" w:rsidP="00F550E1">
      <w:pPr>
        <w:pStyle w:val="ListParagraph"/>
        <w:numPr>
          <w:ilvl w:val="0"/>
          <w:numId w:val="6"/>
        </w:numPr>
        <w:spacing w:after="120"/>
        <w:contextualSpacing w:val="0"/>
      </w:pPr>
      <w:r w:rsidRPr="00F550E1">
        <w:rPr>
          <w:b/>
        </w:rPr>
        <w:t>2017 E</w:t>
      </w:r>
      <w:r>
        <w:rPr>
          <w:b/>
        </w:rPr>
        <w:t>VENT DISCUSSION</w:t>
      </w:r>
      <w:r w:rsidRPr="00F550E1">
        <w:rPr>
          <w:b/>
        </w:rPr>
        <w:t xml:space="preserve"> </w:t>
      </w:r>
      <w:r>
        <w:rPr>
          <w:b/>
        </w:rPr>
        <w:t>(</w:t>
      </w:r>
      <w:r w:rsidRPr="0021704E">
        <w:t>Steve/Linda</w:t>
      </w:r>
      <w:r>
        <w:t>)</w:t>
      </w:r>
    </w:p>
    <w:p w:rsidR="00605978" w:rsidRDefault="0058717C" w:rsidP="0058717C">
      <w:pPr>
        <w:ind w:left="720"/>
      </w:pPr>
      <w:r>
        <w:t xml:space="preserve">The theme </w:t>
      </w:r>
      <w:r w:rsidR="000868D6">
        <w:t>of</w:t>
      </w:r>
      <w:r>
        <w:t xml:space="preserve"> this year’s event will be Farmworker Housing, emphasizing economic and labor stabilization thru housing. We have not focused on this target population yet. Ellen Brokaw and John </w:t>
      </w:r>
      <w:proofErr w:type="spellStart"/>
      <w:r>
        <w:t>Krist</w:t>
      </w:r>
      <w:proofErr w:type="spellEnd"/>
      <w:r>
        <w:t xml:space="preserve"> (Farm Bureau) were contacted for</w:t>
      </w:r>
      <w:r w:rsidR="000868D6">
        <w:t xml:space="preserve"> their</w:t>
      </w:r>
      <w:r>
        <w:t xml:space="preserve"> input and potential conflicts. They were very positive. </w:t>
      </w:r>
      <w:r w:rsidR="000868D6">
        <w:t xml:space="preserve">Last November, the </w:t>
      </w:r>
      <w:r>
        <w:t xml:space="preserve">County electorate decided the preservation of agriculture is </w:t>
      </w:r>
      <w:r w:rsidR="000868D6">
        <w:t>crucial</w:t>
      </w:r>
      <w:r>
        <w:t>. We need to address the economic viability and workforce stability of this industry in light of the need for affordable housing. Event will be held on September 21</w:t>
      </w:r>
      <w:r w:rsidRPr="0058717C">
        <w:rPr>
          <w:vertAlign w:val="superscript"/>
        </w:rPr>
        <w:t>st</w:t>
      </w:r>
      <w:r>
        <w:t xml:space="preserve"> at the Camarillo Ranch, selected for it’s convenient location, low-cost, familiarity, and appropriateness to the theme. </w:t>
      </w:r>
      <w:r w:rsidR="00C35CD2">
        <w:t>There are</w:t>
      </w:r>
      <w:r>
        <w:t xml:space="preserve"> </w:t>
      </w:r>
      <w:r w:rsidR="00C35CD2">
        <w:t>many really good personal stories that can be highlighted at the event. Look into a possible short documentary. The ne</w:t>
      </w:r>
      <w:r>
        <w:t xml:space="preserve">xt </w:t>
      </w:r>
      <w:r w:rsidR="00C35CD2">
        <w:t xml:space="preserve">committee </w:t>
      </w:r>
      <w:r>
        <w:t xml:space="preserve">meeting </w:t>
      </w:r>
      <w:r w:rsidR="00C35CD2">
        <w:t xml:space="preserve">is </w:t>
      </w:r>
      <w:r>
        <w:t>this Wed</w:t>
      </w:r>
      <w:r w:rsidR="000868D6">
        <w:t>.</w:t>
      </w:r>
      <w:r>
        <w:t xml:space="preserve"> May 3</w:t>
      </w:r>
      <w:r w:rsidRPr="000868D6">
        <w:rPr>
          <w:vertAlign w:val="superscript"/>
        </w:rPr>
        <w:t>rd</w:t>
      </w:r>
      <w:r w:rsidR="000868D6">
        <w:t xml:space="preserve"> at noon</w:t>
      </w:r>
      <w:r>
        <w:t xml:space="preserve">. Ralph </w:t>
      </w:r>
      <w:r w:rsidR="00C35CD2">
        <w:t xml:space="preserve">will </w:t>
      </w:r>
      <w:r>
        <w:t>try to loop back in</w:t>
      </w:r>
      <w:r w:rsidR="00C35CD2">
        <w:t>to the committee.</w:t>
      </w:r>
    </w:p>
    <w:p w:rsidR="00C35CD2" w:rsidRDefault="00C35CD2" w:rsidP="0058717C">
      <w:pPr>
        <w:ind w:left="720"/>
      </w:pPr>
    </w:p>
    <w:p w:rsidR="00C35CD2" w:rsidRDefault="00C35CD2" w:rsidP="00C35CD2">
      <w:pPr>
        <w:pStyle w:val="ListParagraph"/>
        <w:numPr>
          <w:ilvl w:val="0"/>
          <w:numId w:val="6"/>
        </w:numPr>
        <w:spacing w:after="120"/>
        <w:contextualSpacing w:val="0"/>
      </w:pPr>
      <w:r>
        <w:rPr>
          <w:b/>
        </w:rPr>
        <w:t>AFFORDABLE HOUSING FUNDING CHALLENGES</w:t>
      </w:r>
      <w:r w:rsidR="00605978" w:rsidRPr="00322D72">
        <w:t xml:space="preserve"> (</w:t>
      </w:r>
      <w:r>
        <w:t>Linda</w:t>
      </w:r>
      <w:r w:rsidR="00605978">
        <w:t xml:space="preserve">) </w:t>
      </w:r>
    </w:p>
    <w:p w:rsidR="00C35CD2" w:rsidRDefault="00C35CD2" w:rsidP="000868D6">
      <w:pPr>
        <w:pStyle w:val="ListParagraph"/>
        <w:numPr>
          <w:ilvl w:val="1"/>
          <w:numId w:val="6"/>
        </w:numPr>
        <w:spacing w:after="120"/>
        <w:ind w:left="1080"/>
        <w:contextualSpacing w:val="0"/>
      </w:pPr>
      <w:r w:rsidRPr="00C35CD2">
        <w:rPr>
          <w:u w:val="single"/>
        </w:rPr>
        <w:t>HUD, CDBG and CDFI</w:t>
      </w:r>
      <w:r>
        <w:t xml:space="preserve"> (Christy): Expected cuts in Federal HUD, CDBG and CDFI funding. The CA Housing Consortium published an online tool to estimate the impacts of the proposed budget. Ventura County would stand to lose $12.8M in housing funding. The federal budget needs to be passed by Friday, or they can kick it down the road a bit with interim funding bills. About $4.5M in housing voucher program (new vouchers only) is expected to be cut. Compounding the problem is the cuts do not address the additional costs to continue existing programs. </w:t>
      </w:r>
    </w:p>
    <w:p w:rsidR="007E098C" w:rsidRPr="00450F74" w:rsidRDefault="00C35CD2" w:rsidP="000868D6">
      <w:pPr>
        <w:pStyle w:val="ListParagraph"/>
        <w:numPr>
          <w:ilvl w:val="1"/>
          <w:numId w:val="6"/>
        </w:numPr>
        <w:spacing w:after="120"/>
        <w:ind w:left="1080"/>
        <w:contextualSpacing w:val="0"/>
        <w:rPr>
          <w:b/>
          <w:i/>
        </w:rPr>
      </w:pPr>
      <w:r w:rsidRPr="00C35CD2">
        <w:rPr>
          <w:u w:val="single"/>
        </w:rPr>
        <w:t>State Legislation</w:t>
      </w:r>
      <w:r>
        <w:t xml:space="preserve"> (Nancy): There are four pieces of legislation being considered at the State level. Two create a permanent source: SB2 is a reintroduction of past bills with some tweaking, and AB71 expands the state low-income housing tax credit by $300M. This will help bridge the gap between Federal cuts and also the 4% tax credit program</w:t>
      </w:r>
      <w:r w:rsidR="007E098C">
        <w:t xml:space="preserve">. Includes </w:t>
      </w:r>
      <w:r>
        <w:t xml:space="preserve">$25M </w:t>
      </w:r>
      <w:r w:rsidR="007E098C">
        <w:t xml:space="preserve">to </w:t>
      </w:r>
      <w:r>
        <w:t>fund the farmworker housing tax credit program</w:t>
      </w:r>
      <w:r w:rsidR="007E098C">
        <w:t xml:space="preserve">. </w:t>
      </w:r>
      <w:r>
        <w:t xml:space="preserve"> SB3 </w:t>
      </w:r>
      <w:r w:rsidR="007E098C">
        <w:t xml:space="preserve">is an AH </w:t>
      </w:r>
      <w:r>
        <w:t xml:space="preserve">bond measure </w:t>
      </w:r>
      <w:r w:rsidR="007E098C">
        <w:t>for</w:t>
      </w:r>
      <w:r>
        <w:t xml:space="preserve"> $3B</w:t>
      </w:r>
      <w:r w:rsidR="007E098C">
        <w:t xml:space="preserve"> to be placed on the </w:t>
      </w:r>
      <w:r>
        <w:t xml:space="preserve">2018 </w:t>
      </w:r>
      <w:r w:rsidR="007E098C">
        <w:t xml:space="preserve">state-wide </w:t>
      </w:r>
      <w:r>
        <w:t>ballot</w:t>
      </w:r>
      <w:r w:rsidR="007E098C">
        <w:t xml:space="preserve">. </w:t>
      </w:r>
      <w:r w:rsidR="00450F74">
        <w:t>It w</w:t>
      </w:r>
      <w:r w:rsidR="007E098C">
        <w:t>ill need a</w:t>
      </w:r>
      <w:r>
        <w:t xml:space="preserve"> 2/3 vote </w:t>
      </w:r>
      <w:r w:rsidR="007E098C">
        <w:t xml:space="preserve">to pass. </w:t>
      </w:r>
      <w:r>
        <w:t>SB325 re-extend</w:t>
      </w:r>
      <w:r w:rsidR="007E098C">
        <w:t>s</w:t>
      </w:r>
      <w:r>
        <w:t xml:space="preserve"> the COIN tax credits. </w:t>
      </w:r>
      <w:r w:rsidR="007E098C">
        <w:t>Previously this measure h</w:t>
      </w:r>
      <w:r>
        <w:t xml:space="preserve">ad overwhelming support in both houses but </w:t>
      </w:r>
      <w:r w:rsidR="007E098C">
        <w:t>the G</w:t>
      </w:r>
      <w:r>
        <w:t xml:space="preserve">overnor vetoed </w:t>
      </w:r>
      <w:r w:rsidR="007E098C">
        <w:t xml:space="preserve">the </w:t>
      </w:r>
      <w:r>
        <w:t>bill</w:t>
      </w:r>
      <w:r w:rsidR="007E098C">
        <w:t xml:space="preserve"> amidst</w:t>
      </w:r>
      <w:r>
        <w:t xml:space="preserve"> heavy lobbying by </w:t>
      </w:r>
      <w:r w:rsidR="007E098C">
        <w:t xml:space="preserve">the </w:t>
      </w:r>
      <w:r>
        <w:t xml:space="preserve">insurance industry. </w:t>
      </w:r>
      <w:r w:rsidR="007E098C" w:rsidRPr="00450F74">
        <w:rPr>
          <w:b/>
          <w:i/>
        </w:rPr>
        <w:t xml:space="preserve">Directors are urged to </w:t>
      </w:r>
      <w:r w:rsidR="00450F74">
        <w:rPr>
          <w:b/>
          <w:i/>
        </w:rPr>
        <w:t>contact</w:t>
      </w:r>
      <w:r w:rsidRPr="00450F74">
        <w:rPr>
          <w:b/>
          <w:i/>
        </w:rPr>
        <w:t xml:space="preserve"> local legislators</w:t>
      </w:r>
      <w:r w:rsidR="007E098C" w:rsidRPr="00450F74">
        <w:rPr>
          <w:b/>
          <w:i/>
        </w:rPr>
        <w:t xml:space="preserve"> (e.g. Irwin, Jackson) to </w:t>
      </w:r>
      <w:r w:rsidRPr="00450F74">
        <w:rPr>
          <w:b/>
          <w:i/>
        </w:rPr>
        <w:t xml:space="preserve">support </w:t>
      </w:r>
      <w:r w:rsidR="007E098C" w:rsidRPr="00450F74">
        <w:rPr>
          <w:b/>
          <w:i/>
        </w:rPr>
        <w:t>these measures.</w:t>
      </w:r>
    </w:p>
    <w:p w:rsidR="00C35CD2" w:rsidRPr="007E098C" w:rsidRDefault="00C35CD2" w:rsidP="000868D6">
      <w:pPr>
        <w:pStyle w:val="ListParagraph"/>
        <w:numPr>
          <w:ilvl w:val="1"/>
          <w:numId w:val="6"/>
        </w:numPr>
        <w:spacing w:after="120"/>
        <w:ind w:left="1080"/>
        <w:contextualSpacing w:val="0"/>
      </w:pPr>
      <w:r w:rsidRPr="007E098C">
        <w:rPr>
          <w:u w:val="single"/>
        </w:rPr>
        <w:t>Local Impact:</w:t>
      </w:r>
      <w:r>
        <w:t xml:space="preserve"> </w:t>
      </w:r>
      <w:r w:rsidR="007E098C" w:rsidRPr="007E098C">
        <w:rPr>
          <w:b/>
          <w:i/>
        </w:rPr>
        <w:t xml:space="preserve">The </w:t>
      </w:r>
      <w:r w:rsidRPr="007E098C">
        <w:rPr>
          <w:b/>
          <w:i/>
        </w:rPr>
        <w:t>Board</w:t>
      </w:r>
      <w:r w:rsidR="007E098C" w:rsidRPr="007E098C">
        <w:rPr>
          <w:b/>
          <w:i/>
        </w:rPr>
        <w:t xml:space="preserve"> unanimously gave Linda the</w:t>
      </w:r>
      <w:r w:rsidRPr="007E098C">
        <w:rPr>
          <w:b/>
          <w:i/>
        </w:rPr>
        <w:t xml:space="preserve"> authority to draft letters in support of CDFI, HUD funding,</w:t>
      </w:r>
      <w:r w:rsidR="007E098C" w:rsidRPr="007E098C">
        <w:rPr>
          <w:b/>
          <w:i/>
        </w:rPr>
        <w:t xml:space="preserve"> and</w:t>
      </w:r>
      <w:r w:rsidRPr="007E098C">
        <w:rPr>
          <w:b/>
          <w:i/>
        </w:rPr>
        <w:t xml:space="preserve"> COIN</w:t>
      </w:r>
      <w:r w:rsidR="007E098C" w:rsidRPr="007E098C">
        <w:rPr>
          <w:b/>
          <w:i/>
        </w:rPr>
        <w:t>.</w:t>
      </w:r>
      <w:r w:rsidR="007E098C">
        <w:rPr>
          <w:b/>
        </w:rPr>
        <w:t xml:space="preserve"> </w:t>
      </w:r>
      <w:r w:rsidR="007E098C" w:rsidRPr="007E098C">
        <w:t xml:space="preserve">Operationally VCHTF can </w:t>
      </w:r>
      <w:r w:rsidRPr="007E098C">
        <w:t>advoca</w:t>
      </w:r>
      <w:r w:rsidR="007E098C" w:rsidRPr="007E098C">
        <w:t>te</w:t>
      </w:r>
      <w:r w:rsidR="00450F74">
        <w:t xml:space="preserve">; direct </w:t>
      </w:r>
      <w:r w:rsidR="007E098C" w:rsidRPr="007E098C">
        <w:t>political lobbying</w:t>
      </w:r>
      <w:r w:rsidR="00450F74">
        <w:t xml:space="preserve"> is not allowed</w:t>
      </w:r>
      <w:r w:rsidR="007E098C" w:rsidRPr="007E098C">
        <w:t>. There is a</w:t>
      </w:r>
      <w:r w:rsidRPr="007E098C">
        <w:t xml:space="preserve"> higher level of scrutiny if more than 25% of time and money</w:t>
      </w:r>
      <w:r w:rsidR="007E098C" w:rsidRPr="007E098C">
        <w:t xml:space="preserve"> is spent in advocacy efforts.</w:t>
      </w:r>
    </w:p>
    <w:p w:rsidR="009746B9" w:rsidRDefault="00955E42" w:rsidP="00955E42">
      <w:pPr>
        <w:pStyle w:val="ListParagraph"/>
        <w:numPr>
          <w:ilvl w:val="0"/>
          <w:numId w:val="6"/>
        </w:numPr>
        <w:spacing w:after="120"/>
        <w:contextualSpacing w:val="0"/>
      </w:pPr>
      <w:r w:rsidRPr="007E098C">
        <w:rPr>
          <w:b/>
        </w:rPr>
        <w:t xml:space="preserve">ADJOURNMENT </w:t>
      </w:r>
      <w:r>
        <w:t xml:space="preserve">– The meeting was adjourned at </w:t>
      </w:r>
      <w:r w:rsidR="007E098C">
        <w:t>1:30</w:t>
      </w:r>
      <w:r w:rsidR="009746B9">
        <w:t xml:space="preserve"> pm</w:t>
      </w:r>
      <w:r>
        <w:t>.</w:t>
      </w:r>
      <w:r w:rsidR="009746B9">
        <w:t xml:space="preserve"> </w:t>
      </w:r>
      <w:r w:rsidR="007E098C">
        <w:t xml:space="preserve"> Note: the Underwriting Committee is expected to meet soon to review new loan applications.</w:t>
      </w:r>
    </w:p>
    <w:p w:rsidR="009746B9" w:rsidRDefault="00955E42" w:rsidP="00955E42">
      <w:pPr>
        <w:spacing w:after="120"/>
        <w:ind w:left="360"/>
        <w:jc w:val="center"/>
      </w:pPr>
      <w:r>
        <w:t>Meeting Schedule: 4</w:t>
      </w:r>
      <w:r w:rsidRPr="00955E42">
        <w:rPr>
          <w:vertAlign w:val="superscript"/>
        </w:rPr>
        <w:t>th</w:t>
      </w:r>
      <w:r>
        <w:t xml:space="preserve"> Wednesday of every month from 12 noon to 1:30 pm</w:t>
      </w:r>
    </w:p>
    <w:p w:rsidR="009746B9" w:rsidRDefault="00955E42" w:rsidP="00EB071A">
      <w:pPr>
        <w:spacing w:after="120"/>
        <w:jc w:val="center"/>
      </w:pPr>
      <w:r>
        <w:t>Remaining 2017</w:t>
      </w:r>
      <w:r w:rsidR="009746B9">
        <w:t xml:space="preserve">: May 24, Jun. 28, July 26, </w:t>
      </w:r>
      <w:r>
        <w:t xml:space="preserve">Aug. (dark), </w:t>
      </w:r>
      <w:r w:rsidR="009746B9">
        <w:t>Sep. 27, Oct. 25, Nov. 29</w:t>
      </w:r>
      <w:r>
        <w:t>, Dec. (dark)</w:t>
      </w:r>
    </w:p>
    <w:sectPr w:rsidR="009746B9" w:rsidSect="00E72412">
      <w:headerReference w:type="default" r:id="rId7"/>
      <w:footerReference w:type="default" r:id="rId8"/>
      <w:pgSz w:w="12240" w:h="15840"/>
      <w:pgMar w:top="1440" w:right="720" w:bottom="36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56" w:rsidRDefault="00472D56" w:rsidP="003A773E">
      <w:r>
        <w:separator/>
      </w:r>
    </w:p>
  </w:endnote>
  <w:endnote w:type="continuationSeparator" w:id="0">
    <w:p w:rsidR="00472D56" w:rsidRDefault="00472D56" w:rsidP="003A773E">
      <w:r>
        <w:continuationSeparator/>
      </w:r>
    </w:p>
  </w:endnote>
  <w:endnote w:type="continuationNotice" w:id="1">
    <w:p w:rsidR="00472D56" w:rsidRDefault="0047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E9" w:rsidRDefault="00D1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56" w:rsidRDefault="00472D56" w:rsidP="003A773E">
      <w:r>
        <w:separator/>
      </w:r>
    </w:p>
  </w:footnote>
  <w:footnote w:type="continuationSeparator" w:id="0">
    <w:p w:rsidR="00472D56" w:rsidRDefault="00472D56" w:rsidP="003A773E">
      <w:r>
        <w:continuationSeparator/>
      </w:r>
    </w:p>
  </w:footnote>
  <w:footnote w:type="continuationNotice" w:id="1">
    <w:p w:rsidR="00472D56" w:rsidRDefault="00472D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815064">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55748626"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472D56"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9E"/>
    <w:multiLevelType w:val="hybridMultilevel"/>
    <w:tmpl w:val="BE1A760A"/>
    <w:lvl w:ilvl="0" w:tplc="0FD0028A">
      <w:start w:val="400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392E43"/>
    <w:multiLevelType w:val="hybridMultilevel"/>
    <w:tmpl w:val="0A74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034A9"/>
    <w:multiLevelType w:val="hybridMultilevel"/>
    <w:tmpl w:val="1DD2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52FA"/>
    <w:multiLevelType w:val="hybridMultilevel"/>
    <w:tmpl w:val="B72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D705A"/>
    <w:multiLevelType w:val="hybridMultilevel"/>
    <w:tmpl w:val="4F3040EE"/>
    <w:lvl w:ilvl="0" w:tplc="B484C51C">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A520E"/>
    <w:multiLevelType w:val="hybridMultilevel"/>
    <w:tmpl w:val="382A2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E0084"/>
    <w:multiLevelType w:val="hybridMultilevel"/>
    <w:tmpl w:val="8C8C4420"/>
    <w:lvl w:ilvl="0" w:tplc="9940A68A">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01E07"/>
    <w:multiLevelType w:val="hybridMultilevel"/>
    <w:tmpl w:val="735A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B6B02"/>
    <w:multiLevelType w:val="hybridMultilevel"/>
    <w:tmpl w:val="A32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9"/>
  </w:num>
  <w:num w:numId="6">
    <w:abstractNumId w:val="2"/>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A773E"/>
    <w:rsid w:val="00053DB2"/>
    <w:rsid w:val="000868D6"/>
    <w:rsid w:val="000869D0"/>
    <w:rsid w:val="001345BF"/>
    <w:rsid w:val="0018216F"/>
    <w:rsid w:val="001915D6"/>
    <w:rsid w:val="001F26B8"/>
    <w:rsid w:val="001F4A3A"/>
    <w:rsid w:val="00242DB0"/>
    <w:rsid w:val="002B3C7A"/>
    <w:rsid w:val="002F48FE"/>
    <w:rsid w:val="00315FD1"/>
    <w:rsid w:val="00322D72"/>
    <w:rsid w:val="00351EA7"/>
    <w:rsid w:val="00374C6E"/>
    <w:rsid w:val="00387685"/>
    <w:rsid w:val="003A773E"/>
    <w:rsid w:val="003B2DC4"/>
    <w:rsid w:val="00404303"/>
    <w:rsid w:val="00450D06"/>
    <w:rsid w:val="00450F74"/>
    <w:rsid w:val="00472D56"/>
    <w:rsid w:val="004B1AAD"/>
    <w:rsid w:val="004C5C52"/>
    <w:rsid w:val="00575266"/>
    <w:rsid w:val="0058717C"/>
    <w:rsid w:val="005A10B7"/>
    <w:rsid w:val="005B3698"/>
    <w:rsid w:val="005E466C"/>
    <w:rsid w:val="005E62CD"/>
    <w:rsid w:val="005E74F7"/>
    <w:rsid w:val="00605978"/>
    <w:rsid w:val="006648EE"/>
    <w:rsid w:val="006D6468"/>
    <w:rsid w:val="0075569C"/>
    <w:rsid w:val="007645E3"/>
    <w:rsid w:val="00790142"/>
    <w:rsid w:val="007B6338"/>
    <w:rsid w:val="007E098C"/>
    <w:rsid w:val="00801FBF"/>
    <w:rsid w:val="00815064"/>
    <w:rsid w:val="00817E83"/>
    <w:rsid w:val="00846BF6"/>
    <w:rsid w:val="008E29C3"/>
    <w:rsid w:val="008F5734"/>
    <w:rsid w:val="00921622"/>
    <w:rsid w:val="00923FD6"/>
    <w:rsid w:val="0095275D"/>
    <w:rsid w:val="00955E42"/>
    <w:rsid w:val="0096398F"/>
    <w:rsid w:val="009746B9"/>
    <w:rsid w:val="009911E5"/>
    <w:rsid w:val="009B4475"/>
    <w:rsid w:val="00A324F6"/>
    <w:rsid w:val="00AA7D16"/>
    <w:rsid w:val="00AC5054"/>
    <w:rsid w:val="00B0660E"/>
    <w:rsid w:val="00B13B8F"/>
    <w:rsid w:val="00B6559A"/>
    <w:rsid w:val="00BA5C41"/>
    <w:rsid w:val="00BB6C48"/>
    <w:rsid w:val="00BE23F9"/>
    <w:rsid w:val="00C13D7D"/>
    <w:rsid w:val="00C260AF"/>
    <w:rsid w:val="00C26DCE"/>
    <w:rsid w:val="00C35CD2"/>
    <w:rsid w:val="00C631B9"/>
    <w:rsid w:val="00C94B19"/>
    <w:rsid w:val="00CB762A"/>
    <w:rsid w:val="00CC7B08"/>
    <w:rsid w:val="00D173E9"/>
    <w:rsid w:val="00D755A1"/>
    <w:rsid w:val="00D756F2"/>
    <w:rsid w:val="00D85763"/>
    <w:rsid w:val="00DB37F7"/>
    <w:rsid w:val="00E72412"/>
    <w:rsid w:val="00EB071A"/>
    <w:rsid w:val="00EC14D6"/>
    <w:rsid w:val="00EC3B4C"/>
    <w:rsid w:val="00EC54F7"/>
    <w:rsid w:val="00EE5AC4"/>
    <w:rsid w:val="00F44964"/>
    <w:rsid w:val="00F550E1"/>
    <w:rsid w:val="00F819DB"/>
    <w:rsid w:val="00F93925"/>
    <w:rsid w:val="00F9393E"/>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6E781A-2A9F-4DF0-8AC7-B1E1DFC4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64"/>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9746B9"/>
    <w:pPr>
      <w:ind w:left="720"/>
      <w:contextualSpacing/>
    </w:pPr>
  </w:style>
  <w:style w:type="character" w:styleId="Emphasis">
    <w:name w:val="Emphasis"/>
    <w:qFormat/>
    <w:rsid w:val="00F9393E"/>
    <w:rPr>
      <w:i/>
      <w:iCs/>
    </w:rPr>
  </w:style>
  <w:style w:type="character" w:styleId="Strong">
    <w:name w:val="Strong"/>
    <w:basedOn w:val="DefaultParagraphFont"/>
    <w:uiPriority w:val="22"/>
    <w:qFormat/>
    <w:rsid w:val="00F550E1"/>
    <w:rPr>
      <w:b/>
      <w:bCs/>
    </w:rPr>
  </w:style>
  <w:style w:type="paragraph" w:styleId="BalloonText">
    <w:name w:val="Balloon Text"/>
    <w:basedOn w:val="Normal"/>
    <w:link w:val="BalloonTextChar"/>
    <w:uiPriority w:val="99"/>
    <w:semiHidden/>
    <w:unhideWhenUsed/>
    <w:rsid w:val="00D1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dcterms:created xsi:type="dcterms:W3CDTF">2017-05-08T18:37:00Z</dcterms:created>
  <dcterms:modified xsi:type="dcterms:W3CDTF">2017-05-08T18:37:00Z</dcterms:modified>
</cp:coreProperties>
</file>