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Board of Directors Meeting Minutes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Wednesday,</w:t>
      </w:r>
      <w:r w:rsidR="009236B3">
        <w:rPr>
          <w:b/>
        </w:rPr>
        <w:t xml:space="preserve"> </w:t>
      </w:r>
      <w:r w:rsidR="0056757F">
        <w:rPr>
          <w:b/>
        </w:rPr>
        <w:t>October 25</w:t>
      </w:r>
      <w:r w:rsidRPr="009746B9">
        <w:rPr>
          <w:b/>
        </w:rPr>
        <w:t>, 201</w:t>
      </w:r>
      <w:r w:rsidR="00404303">
        <w:rPr>
          <w:b/>
        </w:rPr>
        <w:t>7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VCCF Non-profit Center – Board Room</w:t>
      </w:r>
    </w:p>
    <w:p w:rsidR="001F26B8" w:rsidRPr="009746B9" w:rsidRDefault="009746B9" w:rsidP="009746B9">
      <w:pPr>
        <w:jc w:val="center"/>
        <w:rPr>
          <w:b/>
        </w:rPr>
      </w:pPr>
      <w:r w:rsidRPr="009746B9">
        <w:rPr>
          <w:b/>
        </w:rPr>
        <w:t>4001 Mission Oaks Blvd, Camarillo, CA 93012</w:t>
      </w:r>
    </w:p>
    <w:p w:rsidR="009746B9" w:rsidRDefault="009746B9" w:rsidP="009746B9">
      <w:pPr>
        <w:jc w:val="right"/>
      </w:pPr>
    </w:p>
    <w:p w:rsidR="009746B9" w:rsidRDefault="009746B9" w:rsidP="009746B9">
      <w:pPr>
        <w:jc w:val="right"/>
        <w:rPr>
          <w:b/>
          <w:i/>
        </w:rPr>
      </w:pPr>
      <w:r>
        <w:t xml:space="preserve">*Action items shown </w:t>
      </w:r>
      <w:r w:rsidRPr="009746B9">
        <w:rPr>
          <w:b/>
          <w:i/>
        </w:rPr>
        <w:t>Bold and Italic</w:t>
      </w:r>
    </w:p>
    <w:p w:rsidR="00597AFF" w:rsidRDefault="00597AFF" w:rsidP="009746B9">
      <w:pPr>
        <w:jc w:val="right"/>
      </w:pPr>
    </w:p>
    <w:p w:rsidR="009746B9" w:rsidRPr="00955E42" w:rsidRDefault="009746B9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WELCOME &amp; INTRODUCTIONS</w:t>
      </w:r>
    </w:p>
    <w:p w:rsidR="009746B9" w:rsidRDefault="009746B9" w:rsidP="00955E42">
      <w:pPr>
        <w:pStyle w:val="ListParagraph"/>
        <w:spacing w:after="120"/>
        <w:contextualSpacing w:val="0"/>
      </w:pPr>
      <w:r>
        <w:t xml:space="preserve">The meeting was called to order at </w:t>
      </w:r>
      <w:r w:rsidR="00645ECF">
        <w:t>12:</w:t>
      </w:r>
      <w:r w:rsidR="009236B3">
        <w:t>0</w:t>
      </w:r>
      <w:r w:rsidR="00645ECF">
        <w:t>5 with a quorum of directors present</w:t>
      </w:r>
      <w:r>
        <w:t>.</w:t>
      </w:r>
    </w:p>
    <w:p w:rsidR="009746B9" w:rsidRDefault="009746B9" w:rsidP="00645ECF">
      <w:pPr>
        <w:pStyle w:val="ListParagraph"/>
        <w:spacing w:after="120"/>
        <w:contextualSpacing w:val="0"/>
      </w:pPr>
      <w:r w:rsidRPr="00955E42">
        <w:rPr>
          <w:u w:val="single"/>
        </w:rPr>
        <w:t>Board members present</w:t>
      </w:r>
      <w:r>
        <w:t xml:space="preserve">: </w:t>
      </w:r>
      <w:r w:rsidR="00DE7300">
        <w:t xml:space="preserve">Nick </w:t>
      </w:r>
      <w:proofErr w:type="spellStart"/>
      <w:r w:rsidR="00DE7300">
        <w:t>Birck</w:t>
      </w:r>
      <w:proofErr w:type="spellEnd"/>
      <w:r w:rsidR="00DE7300">
        <w:t xml:space="preserve">, </w:t>
      </w:r>
      <w:r w:rsidR="00645ECF">
        <w:t xml:space="preserve">Stephen Boggs, </w:t>
      </w:r>
      <w:r w:rsidR="000E2837">
        <w:t>Marni Brook</w:t>
      </w:r>
      <w:r w:rsidR="00645ECF">
        <w:t>,</w:t>
      </w:r>
      <w:r w:rsidR="0056757F" w:rsidRPr="0056757F">
        <w:t xml:space="preserve"> </w:t>
      </w:r>
      <w:r w:rsidR="0056757F">
        <w:t>Mary Ann Krause,</w:t>
      </w:r>
      <w:r w:rsidR="0056757F" w:rsidRPr="009236B3">
        <w:t xml:space="preserve"> </w:t>
      </w:r>
      <w:r w:rsidR="0056757F">
        <w:t xml:space="preserve">Peter Lyons, Christy Madden, </w:t>
      </w:r>
      <w:r w:rsidR="000E2837">
        <w:t xml:space="preserve">Sean Morreale, Mark Pettit, </w:t>
      </w:r>
      <w:r w:rsidR="00645ECF">
        <w:t>Donna Sepulveda-Weber</w:t>
      </w:r>
      <w:r w:rsidR="00DE7300">
        <w:t>,</w:t>
      </w:r>
      <w:r w:rsidR="00DE7300" w:rsidRPr="00DE7300">
        <w:t xml:space="preserve"> </w:t>
      </w:r>
      <w:r w:rsidR="00DE7300">
        <w:t>Ralph Velarde</w:t>
      </w:r>
    </w:p>
    <w:p w:rsidR="00645ECF" w:rsidRDefault="009746B9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Board members absent</w:t>
      </w:r>
      <w:r>
        <w:t xml:space="preserve">: </w:t>
      </w:r>
      <w:r w:rsidR="0056757F">
        <w:t>Jennie Buckingham, Nancy Conk, Dawn Dyer, Sal Gonzalez, David Moe, Lynn Oshita,</w:t>
      </w:r>
      <w:r w:rsidR="0056757F" w:rsidRPr="0056757F">
        <w:t xml:space="preserve"> </w:t>
      </w:r>
      <w:r w:rsidR="0056757F">
        <w:t>Greg Regier, Alex Russell,</w:t>
      </w:r>
    </w:p>
    <w:p w:rsidR="000869D0" w:rsidRDefault="000869D0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Staff Present:</w:t>
      </w:r>
      <w:r>
        <w:t xml:space="preserve"> </w:t>
      </w:r>
      <w:r w:rsidR="00DE7300">
        <w:t xml:space="preserve"> </w:t>
      </w:r>
      <w:r>
        <w:t>Karen Fraser</w:t>
      </w:r>
    </w:p>
    <w:p w:rsidR="0056757F" w:rsidRPr="0056757F" w:rsidRDefault="0056757F" w:rsidP="00955E42">
      <w:pPr>
        <w:pStyle w:val="ListParagraph"/>
        <w:spacing w:after="120"/>
        <w:contextualSpacing w:val="0"/>
        <w:rPr>
          <w:u w:val="single"/>
        </w:rPr>
      </w:pPr>
      <w:r>
        <w:rPr>
          <w:u w:val="single"/>
        </w:rPr>
        <w:t>Guests</w:t>
      </w:r>
      <w:r w:rsidRPr="0056757F">
        <w:t xml:space="preserve">: </w:t>
      </w:r>
      <w:r w:rsidR="00C76AA4">
        <w:t xml:space="preserve">Michele </w:t>
      </w:r>
      <w:proofErr w:type="spellStart"/>
      <w:r w:rsidR="00C76AA4">
        <w:t>Ortiguerra</w:t>
      </w:r>
      <w:proofErr w:type="spellEnd"/>
      <w:r>
        <w:t xml:space="preserve"> (</w:t>
      </w:r>
      <w:r w:rsidR="00C76AA4">
        <w:t xml:space="preserve">Foster Youth Services Coordinator @ </w:t>
      </w:r>
      <w:r>
        <w:t xml:space="preserve">VCOE), </w:t>
      </w:r>
      <w:r w:rsidRPr="0056757F">
        <w:t>Karen Flock (Housing Authority City of San Buenaventura</w:t>
      </w:r>
      <w:r>
        <w:t>)</w:t>
      </w:r>
    </w:p>
    <w:p w:rsidR="009746B9" w:rsidRDefault="00EC3B4C" w:rsidP="00817E83">
      <w:pPr>
        <w:pStyle w:val="ListParagraph"/>
        <w:numPr>
          <w:ilvl w:val="0"/>
          <w:numId w:val="6"/>
        </w:numPr>
        <w:spacing w:after="120"/>
        <w:contextualSpacing w:val="0"/>
      </w:pPr>
      <w:r w:rsidRPr="00817E83">
        <w:rPr>
          <w:b/>
        </w:rPr>
        <w:t>PUBLIC COMMENT</w:t>
      </w:r>
      <w:r w:rsidR="000869D0">
        <w:t xml:space="preserve"> </w:t>
      </w:r>
      <w:r w:rsidR="00355958">
        <w:t>–</w:t>
      </w:r>
      <w:r w:rsidR="000869D0">
        <w:t xml:space="preserve"> </w:t>
      </w:r>
      <w:r w:rsidR="00355958">
        <w:t>introductions of guests present.</w:t>
      </w:r>
    </w:p>
    <w:p w:rsidR="009746B9" w:rsidRDefault="009746B9" w:rsidP="00817E83">
      <w:pPr>
        <w:pStyle w:val="ListParagraph"/>
        <w:numPr>
          <w:ilvl w:val="0"/>
          <w:numId w:val="6"/>
        </w:numPr>
        <w:spacing w:after="120"/>
        <w:contextualSpacing w:val="0"/>
      </w:pPr>
      <w:r w:rsidRPr="00955E42">
        <w:rPr>
          <w:b/>
        </w:rPr>
        <w:t>C</w:t>
      </w:r>
      <w:r w:rsidR="00EC3B4C" w:rsidRPr="00955E42">
        <w:rPr>
          <w:b/>
        </w:rPr>
        <w:t>ONSENT</w:t>
      </w:r>
      <w:r>
        <w:t xml:space="preserve"> –</w:t>
      </w:r>
      <w:r w:rsidR="00B0660E">
        <w:t xml:space="preserve"> </w:t>
      </w:r>
      <w:r>
        <w:t>Minutes</w:t>
      </w:r>
      <w:r w:rsidR="002F48FE">
        <w:t xml:space="preserve"> of the </w:t>
      </w:r>
      <w:r w:rsidR="0056757F">
        <w:t>September 27</w:t>
      </w:r>
      <w:r w:rsidR="00BE23F9">
        <w:t xml:space="preserve">, 2017 </w:t>
      </w:r>
      <w:r w:rsidR="002F48FE">
        <w:t xml:space="preserve">Board meeting </w:t>
      </w:r>
      <w:r w:rsidR="000869D0">
        <w:t>were distributed and reviewed.</w:t>
      </w:r>
      <w:r w:rsidR="00DE7300">
        <w:t xml:space="preserve"> </w:t>
      </w:r>
      <w:r w:rsidR="0056757F">
        <w:t xml:space="preserve">A typographic </w:t>
      </w:r>
      <w:r w:rsidR="00355958">
        <w:t>error</w:t>
      </w:r>
      <w:r w:rsidR="0056757F">
        <w:t xml:space="preserve"> was noted </w:t>
      </w:r>
      <w:r w:rsidR="00C76AA4">
        <w:t>in 4.a.bullet2: change “ballet” to “ballot”. Marni B</w:t>
      </w:r>
      <w:r w:rsidR="00DE7300">
        <w:t>.</w:t>
      </w:r>
      <w:r w:rsidR="000869D0">
        <w:t xml:space="preserve"> moved </w:t>
      </w:r>
      <w:r w:rsidR="000869D0" w:rsidRPr="00597AFF">
        <w:rPr>
          <w:b/>
          <w:i/>
        </w:rPr>
        <w:t xml:space="preserve">to </w:t>
      </w:r>
      <w:r w:rsidR="000869D0" w:rsidRPr="00955E42">
        <w:rPr>
          <w:b/>
          <w:i/>
        </w:rPr>
        <w:t xml:space="preserve">accept the minutes as </w:t>
      </w:r>
      <w:r w:rsidR="00C76AA4">
        <w:rPr>
          <w:b/>
          <w:i/>
        </w:rPr>
        <w:t>presented with correction</w:t>
      </w:r>
      <w:r w:rsidR="000869D0">
        <w:t xml:space="preserve">; </w:t>
      </w:r>
      <w:r w:rsidR="00C76AA4">
        <w:t>Sean M</w:t>
      </w:r>
      <w:r w:rsidR="00DE7300">
        <w:t>.</w:t>
      </w:r>
      <w:r w:rsidR="000869D0">
        <w:t xml:space="preserve"> seconded. Motion carrie</w:t>
      </w:r>
      <w:r w:rsidR="00B0660E">
        <w:t>d</w:t>
      </w:r>
      <w:r w:rsidR="000869D0">
        <w:t xml:space="preserve"> with</w:t>
      </w:r>
      <w:r>
        <w:t xml:space="preserve"> </w:t>
      </w:r>
      <w:r w:rsidR="00645ECF">
        <w:t>unanimous vote</w:t>
      </w:r>
      <w:r w:rsidR="00DE7300">
        <w:t xml:space="preserve">, and </w:t>
      </w:r>
      <w:r w:rsidR="00C76AA4">
        <w:t>Mary Ann, Christy, and Peter</w:t>
      </w:r>
      <w:r w:rsidR="00DE7300">
        <w:t xml:space="preserve"> abstaining.</w:t>
      </w:r>
    </w:p>
    <w:p w:rsidR="000869D0" w:rsidRPr="00955E42" w:rsidRDefault="00EC3B4C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GENERAL BUSINESS</w:t>
      </w:r>
    </w:p>
    <w:p w:rsidR="00B63299" w:rsidRDefault="00A324F6" w:rsidP="00B63299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9236B3">
        <w:rPr>
          <w:b/>
        </w:rPr>
        <w:t xml:space="preserve">Executive Committee Report </w:t>
      </w:r>
      <w:r>
        <w:t>(</w:t>
      </w:r>
      <w:r w:rsidR="009236B3">
        <w:t>S</w:t>
      </w:r>
      <w:r w:rsidR="00645ECF">
        <w:t>teve)</w:t>
      </w:r>
      <w:r>
        <w:t>: The Executive Committee met last week</w:t>
      </w:r>
      <w:r w:rsidR="00DE7300">
        <w:t xml:space="preserve">. </w:t>
      </w:r>
    </w:p>
    <w:p w:rsidR="00670637" w:rsidRDefault="00B63299" w:rsidP="00860F38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860F38">
        <w:rPr>
          <w:u w:val="single"/>
        </w:rPr>
        <w:t>Cal Lutheran Economic &amp; Sustainability Assessment</w:t>
      </w:r>
      <w:r>
        <w:t xml:space="preserve"> – The Committee met with Dan Hamilton and Matthew </w:t>
      </w:r>
      <w:proofErr w:type="spellStart"/>
      <w:r>
        <w:t>Fienup</w:t>
      </w:r>
      <w:proofErr w:type="spellEnd"/>
      <w:r>
        <w:t xml:space="preserve"> of CLU CERF to discuss the proposed scope of work. </w:t>
      </w:r>
      <w:r w:rsidR="00355958">
        <w:t>The project</w:t>
      </w:r>
      <w:r>
        <w:t xml:space="preserve"> was suggested to tie</w:t>
      </w:r>
      <w:r w:rsidR="0006656A">
        <w:t>-in with</w:t>
      </w:r>
      <w:r>
        <w:t xml:space="preserve"> the state housing model</w:t>
      </w:r>
      <w:r w:rsidR="0006656A">
        <w:t xml:space="preserve">, bringing </w:t>
      </w:r>
      <w:r>
        <w:t xml:space="preserve">it to the </w:t>
      </w:r>
      <w:r w:rsidR="0006656A">
        <w:t>C</w:t>
      </w:r>
      <w:r>
        <w:t xml:space="preserve">ounty level. </w:t>
      </w:r>
      <w:r w:rsidR="0006656A">
        <w:t xml:space="preserve">Research would include looking at </w:t>
      </w:r>
      <w:r>
        <w:t>job</w:t>
      </w:r>
      <w:r w:rsidR="0006656A">
        <w:t xml:space="preserve"> type and location, </w:t>
      </w:r>
      <w:r>
        <w:t>type of housing need</w:t>
      </w:r>
      <w:bookmarkStart w:id="0" w:name="_GoBack"/>
      <w:bookmarkEnd w:id="0"/>
      <w:r>
        <w:t>ed</w:t>
      </w:r>
      <w:r w:rsidR="0006656A">
        <w:t xml:space="preserve">, </w:t>
      </w:r>
      <w:r>
        <w:t>R</w:t>
      </w:r>
      <w:r w:rsidR="0006656A">
        <w:t>H</w:t>
      </w:r>
      <w:r>
        <w:t>NA numbers, us</w:t>
      </w:r>
      <w:r w:rsidR="00355958">
        <w:t>e</w:t>
      </w:r>
      <w:r>
        <w:t xml:space="preserve"> HCD housing alg</w:t>
      </w:r>
      <w:r w:rsidR="00670637">
        <w:t>orithm to assess regional needs, and then subsequently</w:t>
      </w:r>
      <w:r w:rsidR="00355958">
        <w:t xml:space="preserve"> determining</w:t>
      </w:r>
      <w:r w:rsidR="00670637">
        <w:t xml:space="preserve"> the </w:t>
      </w:r>
      <w:r>
        <w:t xml:space="preserve">size of </w:t>
      </w:r>
      <w:r w:rsidR="00670637">
        <w:t xml:space="preserve">the problem, </w:t>
      </w:r>
      <w:r>
        <w:t xml:space="preserve">need and funding. </w:t>
      </w:r>
      <w:r w:rsidR="00670637">
        <w:t xml:space="preserve">The project </w:t>
      </w:r>
      <w:r w:rsidR="00355958">
        <w:t>may</w:t>
      </w:r>
      <w:r w:rsidR="00670637">
        <w:t xml:space="preserve"> entail focus groups and</w:t>
      </w:r>
      <w:r>
        <w:t xml:space="preserve"> community input. </w:t>
      </w:r>
      <w:r w:rsidRPr="00355958">
        <w:rPr>
          <w:b/>
          <w:i/>
        </w:rPr>
        <w:t>The Board of Directors is asked to provide feedback on project deliverables and benefits to VCHTF</w:t>
      </w:r>
      <w:r>
        <w:t xml:space="preserve"> such as: increased credibility, determine the size of our funds and type of products,</w:t>
      </w:r>
      <w:r w:rsidRPr="00B63299">
        <w:t xml:space="preserve"> </w:t>
      </w:r>
      <w:r>
        <w:t xml:space="preserve">support and validate our grant funding requests. </w:t>
      </w:r>
      <w:r w:rsidR="00670637">
        <w:t>Questions raised include: Has much of the data been already produced elsewhere so as to not duplicate efforts? Who else benefits from this information and thus may want to</w:t>
      </w:r>
      <w:r>
        <w:t xml:space="preserve"> partn</w:t>
      </w:r>
      <w:r w:rsidR="00670637">
        <w:t xml:space="preserve">er with </w:t>
      </w:r>
      <w:r w:rsidR="00182DD7">
        <w:t xml:space="preserve">us </w:t>
      </w:r>
      <w:r w:rsidR="00670637">
        <w:t>to help fund the study?</w:t>
      </w:r>
      <w:r w:rsidR="001A1E67">
        <w:t xml:space="preserve"> </w:t>
      </w:r>
      <w:r w:rsidR="001A1E67" w:rsidRPr="001A1E67">
        <w:rPr>
          <w:b/>
          <w:i/>
        </w:rPr>
        <w:t>All input is welcome.</w:t>
      </w:r>
      <w:r w:rsidR="00670637">
        <w:t xml:space="preserve"> It was noted that </w:t>
      </w:r>
      <w:r>
        <w:t xml:space="preserve">SCAG is starting </w:t>
      </w:r>
      <w:r w:rsidR="00670637">
        <w:t xml:space="preserve">their </w:t>
      </w:r>
      <w:r>
        <w:t>regional transpor</w:t>
      </w:r>
      <w:r w:rsidR="00670637">
        <w:t>t</w:t>
      </w:r>
      <w:r>
        <w:t xml:space="preserve">ation </w:t>
      </w:r>
      <w:r w:rsidR="00670637">
        <w:t xml:space="preserve">and housing </w:t>
      </w:r>
      <w:r>
        <w:t>assessment</w:t>
      </w:r>
      <w:r w:rsidR="00670637">
        <w:t xml:space="preserve"> f</w:t>
      </w:r>
      <w:r>
        <w:t xml:space="preserve">rom </w:t>
      </w:r>
      <w:r w:rsidR="00670637">
        <w:t>which the RH</w:t>
      </w:r>
      <w:r>
        <w:t xml:space="preserve">NA numbers will eventually be developed. </w:t>
      </w:r>
    </w:p>
    <w:p w:rsidR="00670637" w:rsidRDefault="00670637" w:rsidP="00860F38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860F38">
        <w:rPr>
          <w:u w:val="single"/>
        </w:rPr>
        <w:lastRenderedPageBreak/>
        <w:t>Grants Submitted</w:t>
      </w:r>
      <w:r>
        <w:t xml:space="preserve"> – </w:t>
      </w:r>
      <w:r w:rsidR="00B63299">
        <w:t>Sean</w:t>
      </w:r>
      <w:r>
        <w:t xml:space="preserve"> M. announced that we were awarded a $10,000 grant from </w:t>
      </w:r>
      <w:r w:rsidR="00B63299">
        <w:t>Pac</w:t>
      </w:r>
      <w:r>
        <w:t xml:space="preserve">ific </w:t>
      </w:r>
      <w:r w:rsidR="00B63299">
        <w:t>West</w:t>
      </w:r>
      <w:r>
        <w:t>ern Bank</w:t>
      </w:r>
      <w:r w:rsidR="00B63299">
        <w:t xml:space="preserve">. </w:t>
      </w:r>
      <w:r>
        <w:t>There is n</w:t>
      </w:r>
      <w:r w:rsidR="00B63299">
        <w:t xml:space="preserve">o update on </w:t>
      </w:r>
      <w:r>
        <w:t xml:space="preserve">a </w:t>
      </w:r>
      <w:r w:rsidR="00B63299">
        <w:t xml:space="preserve">larger </w:t>
      </w:r>
      <w:r>
        <w:t xml:space="preserve">EQ2-type </w:t>
      </w:r>
      <w:r w:rsidR="00B63299">
        <w:t xml:space="preserve">investment. </w:t>
      </w:r>
      <w:r>
        <w:t>Linda is still working on grant and investment opportunities with the Mer</w:t>
      </w:r>
      <w:r w:rsidR="00B63299">
        <w:t>ewether</w:t>
      </w:r>
      <w:r>
        <w:t xml:space="preserve"> Foundation, Union Bank, and others.</w:t>
      </w:r>
    </w:p>
    <w:p w:rsidR="00B63299" w:rsidRDefault="00B63299" w:rsidP="00860F38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860F38">
        <w:rPr>
          <w:u w:val="single"/>
        </w:rPr>
        <w:t>Nominating Committee</w:t>
      </w:r>
      <w:r>
        <w:t xml:space="preserve"> </w:t>
      </w:r>
      <w:r w:rsidR="002E57D8">
        <w:t xml:space="preserve">– </w:t>
      </w:r>
      <w:r w:rsidR="002E57D8" w:rsidRPr="001A1E67">
        <w:rPr>
          <w:b/>
          <w:i/>
        </w:rPr>
        <w:t xml:space="preserve">The </w:t>
      </w:r>
      <w:r w:rsidR="001A1E67" w:rsidRPr="001A1E67">
        <w:rPr>
          <w:b/>
          <w:i/>
        </w:rPr>
        <w:t>Committee will</w:t>
      </w:r>
      <w:r w:rsidR="002E57D8" w:rsidRPr="001A1E67">
        <w:rPr>
          <w:b/>
          <w:i/>
        </w:rPr>
        <w:t xml:space="preserve"> meet next month </w:t>
      </w:r>
      <w:r w:rsidRPr="001A1E67">
        <w:rPr>
          <w:b/>
          <w:i/>
        </w:rPr>
        <w:t xml:space="preserve">regarding </w:t>
      </w:r>
      <w:r w:rsidR="002E57D8" w:rsidRPr="001A1E67">
        <w:rPr>
          <w:b/>
          <w:i/>
        </w:rPr>
        <w:t xml:space="preserve">the </w:t>
      </w:r>
      <w:r w:rsidRPr="001A1E67">
        <w:rPr>
          <w:b/>
          <w:i/>
        </w:rPr>
        <w:t xml:space="preserve">2018 </w:t>
      </w:r>
      <w:r w:rsidR="002E57D8" w:rsidRPr="001A1E67">
        <w:rPr>
          <w:b/>
          <w:i/>
        </w:rPr>
        <w:t>s</w:t>
      </w:r>
      <w:r w:rsidRPr="001A1E67">
        <w:rPr>
          <w:b/>
          <w:i/>
        </w:rPr>
        <w:t>late</w:t>
      </w:r>
      <w:r w:rsidR="002E57D8">
        <w:t>. D</w:t>
      </w:r>
      <w:r>
        <w:t xml:space="preserve">awn </w:t>
      </w:r>
      <w:r w:rsidR="002E57D8">
        <w:t xml:space="preserve">D. will </w:t>
      </w:r>
      <w:r>
        <w:t xml:space="preserve">chair </w:t>
      </w:r>
      <w:r w:rsidR="002E57D8">
        <w:t>the C</w:t>
      </w:r>
      <w:r>
        <w:t xml:space="preserve">ommittee. Alex </w:t>
      </w:r>
      <w:r w:rsidR="002E57D8">
        <w:t xml:space="preserve">R. has agreed to be the 2018 Board </w:t>
      </w:r>
      <w:r>
        <w:t>Chair</w:t>
      </w:r>
      <w:r w:rsidR="002E57D8">
        <w:t xml:space="preserve">. We </w:t>
      </w:r>
      <w:r w:rsidR="002E57D8" w:rsidRPr="001A1E67">
        <w:rPr>
          <w:b/>
          <w:i/>
        </w:rPr>
        <w:t>still n</w:t>
      </w:r>
      <w:r w:rsidRPr="001A1E67">
        <w:rPr>
          <w:b/>
          <w:i/>
        </w:rPr>
        <w:t xml:space="preserve">eed </w:t>
      </w:r>
      <w:r w:rsidR="002E57D8" w:rsidRPr="001A1E67">
        <w:rPr>
          <w:b/>
          <w:i/>
        </w:rPr>
        <w:t xml:space="preserve">a </w:t>
      </w:r>
      <w:r w:rsidRPr="001A1E67">
        <w:rPr>
          <w:b/>
          <w:i/>
        </w:rPr>
        <w:t>new V</w:t>
      </w:r>
      <w:r w:rsidR="002E57D8" w:rsidRPr="001A1E67">
        <w:rPr>
          <w:b/>
          <w:i/>
        </w:rPr>
        <w:t>ice-</w:t>
      </w:r>
      <w:r w:rsidRPr="001A1E67">
        <w:rPr>
          <w:b/>
          <w:i/>
        </w:rPr>
        <w:t>Chair</w:t>
      </w:r>
      <w:r w:rsidR="002E57D8">
        <w:t xml:space="preserve"> as both Steve B. and Sean M. will step down from their current roles</w:t>
      </w:r>
      <w:r>
        <w:t xml:space="preserve">. </w:t>
      </w:r>
      <w:r w:rsidR="002E57D8">
        <w:t xml:space="preserve">The Board still has </w:t>
      </w:r>
      <w:r>
        <w:t xml:space="preserve">one </w:t>
      </w:r>
      <w:r w:rsidR="002E57D8">
        <w:t>vacancy. Suggestion made to</w:t>
      </w:r>
      <w:r>
        <w:t xml:space="preserve"> fill a niche where we are lacking</w:t>
      </w:r>
      <w:r w:rsidR="002E57D8">
        <w:t xml:space="preserve"> significant representation</w:t>
      </w:r>
      <w:r>
        <w:t xml:space="preserve"> (</w:t>
      </w:r>
      <w:r w:rsidR="002E57D8">
        <w:t>e.g., homeless, farmworker</w:t>
      </w:r>
      <w:r>
        <w:t>)</w:t>
      </w:r>
      <w:r w:rsidR="00860F38">
        <w:t xml:space="preserve"> or a municipality</w:t>
      </w:r>
      <w:r w:rsidR="002E57D8">
        <w:t xml:space="preserve">. </w:t>
      </w:r>
      <w:r w:rsidR="00860F38">
        <w:t xml:space="preserve">We currently have </w:t>
      </w:r>
      <w:r w:rsidR="002E57D8">
        <w:t xml:space="preserve">five municipal </w:t>
      </w:r>
      <w:r w:rsidR="00860F38">
        <w:t>representatives</w:t>
      </w:r>
      <w:r w:rsidR="002E57D8">
        <w:t xml:space="preserve"> </w:t>
      </w:r>
      <w:r w:rsidR="00860F38">
        <w:t>(</w:t>
      </w:r>
      <w:r w:rsidR="002E57D8">
        <w:t>Camarillo, County, San Buenaventura, Simi Valley and</w:t>
      </w:r>
      <w:r w:rsidR="00860F38">
        <w:t xml:space="preserve"> Thousand Oaks); VCHTF Bylaws state that municipal representation must be less than majority and non-legislative.</w:t>
      </w:r>
    </w:p>
    <w:p w:rsidR="000C434E" w:rsidRDefault="00860F38" w:rsidP="00746A45">
      <w:pPr>
        <w:pStyle w:val="ListParagraph"/>
        <w:numPr>
          <w:ilvl w:val="1"/>
          <w:numId w:val="6"/>
        </w:numPr>
        <w:spacing w:before="120" w:after="120"/>
        <w:ind w:left="1080"/>
        <w:contextualSpacing w:val="0"/>
      </w:pPr>
      <w:r w:rsidRPr="00746A45">
        <w:rPr>
          <w:b/>
        </w:rPr>
        <w:t>September</w:t>
      </w:r>
      <w:r w:rsidR="00524B78" w:rsidRPr="00746A45">
        <w:rPr>
          <w:b/>
        </w:rPr>
        <w:t xml:space="preserve"> </w:t>
      </w:r>
      <w:r w:rsidR="000869D0" w:rsidRPr="00746A45">
        <w:rPr>
          <w:b/>
        </w:rPr>
        <w:t>Financial Report</w:t>
      </w:r>
      <w:r w:rsidR="000869D0">
        <w:t xml:space="preserve"> (</w:t>
      </w:r>
      <w:r>
        <w:t>Linda</w:t>
      </w:r>
      <w:r w:rsidR="000869D0">
        <w:t>):</w:t>
      </w:r>
      <w:r w:rsidR="00524B78">
        <w:t xml:space="preserve"> Financial statements as of </w:t>
      </w:r>
      <w:r>
        <w:t>September 30</w:t>
      </w:r>
      <w:r w:rsidR="00524B78">
        <w:t xml:space="preserve">, 2017 were distributed, reviewed and summarized by the </w:t>
      </w:r>
      <w:r>
        <w:t xml:space="preserve">CEO in absence of the </w:t>
      </w:r>
      <w:r w:rsidR="00524B78">
        <w:t>Board Treasurer. VCHTF’s financial position is very positive.</w:t>
      </w:r>
      <w:r>
        <w:t xml:space="preserve"> While there is over</w:t>
      </w:r>
      <w:r w:rsidR="00524B78">
        <w:t xml:space="preserve"> </w:t>
      </w:r>
      <w:r w:rsidRPr="00860F38">
        <w:t>$1.7</w:t>
      </w:r>
      <w:r>
        <w:t>M</w:t>
      </w:r>
      <w:r w:rsidRPr="00860F38">
        <w:t xml:space="preserve"> avail</w:t>
      </w:r>
      <w:r>
        <w:t>able</w:t>
      </w:r>
      <w:r w:rsidRPr="00860F38">
        <w:t xml:space="preserve"> for lending</w:t>
      </w:r>
      <w:r>
        <w:t>, the</w:t>
      </w:r>
      <w:r w:rsidRPr="00860F38">
        <w:t xml:space="preserve"> $500K Habitat</w:t>
      </w:r>
      <w:r>
        <w:t xml:space="preserve"> loan will fund very soon, a</w:t>
      </w:r>
      <w:r w:rsidRPr="00860F38">
        <w:t xml:space="preserve">nd another $500K </w:t>
      </w:r>
      <w:r>
        <w:t xml:space="preserve">request for the </w:t>
      </w:r>
      <w:r w:rsidRPr="00860F38">
        <w:t xml:space="preserve">Garden City </w:t>
      </w:r>
      <w:r>
        <w:t xml:space="preserve">project is </w:t>
      </w:r>
      <w:r w:rsidRPr="00860F38">
        <w:t xml:space="preserve">in underwriting. </w:t>
      </w:r>
      <w:r>
        <w:t>YTD income is healthy</w:t>
      </w:r>
      <w:r w:rsidRPr="00860F38">
        <w:t xml:space="preserve"> </w:t>
      </w:r>
      <w:r>
        <w:t>post-</w:t>
      </w:r>
      <w:r w:rsidRPr="00860F38">
        <w:t>event.</w:t>
      </w:r>
      <w:r>
        <w:t xml:space="preserve"> Expenses and liabilities are as expected.</w:t>
      </w:r>
      <w:r w:rsidRPr="00860F38">
        <w:t xml:space="preserve"> </w:t>
      </w:r>
      <w:r w:rsidR="00746A45">
        <w:t xml:space="preserve">Christy M. </w:t>
      </w:r>
      <w:r w:rsidR="000869D0">
        <w:t xml:space="preserve">moved to </w:t>
      </w:r>
      <w:r w:rsidR="000869D0" w:rsidRPr="00746A45">
        <w:rPr>
          <w:b/>
          <w:i/>
        </w:rPr>
        <w:t>approve</w:t>
      </w:r>
      <w:r w:rsidR="00524B78" w:rsidRPr="00746A45">
        <w:rPr>
          <w:b/>
          <w:i/>
        </w:rPr>
        <w:t xml:space="preserve"> </w:t>
      </w:r>
      <w:r w:rsidR="00746A45">
        <w:rPr>
          <w:b/>
          <w:i/>
        </w:rPr>
        <w:t>the September 30</w:t>
      </w:r>
      <w:r w:rsidR="00746A45" w:rsidRPr="00746A45">
        <w:rPr>
          <w:b/>
          <w:i/>
          <w:vertAlign w:val="superscript"/>
        </w:rPr>
        <w:t>th</w:t>
      </w:r>
      <w:r w:rsidR="00746A45">
        <w:rPr>
          <w:b/>
          <w:i/>
        </w:rPr>
        <w:t xml:space="preserve"> </w:t>
      </w:r>
      <w:r w:rsidR="00524B78" w:rsidRPr="00746A45">
        <w:rPr>
          <w:b/>
          <w:i/>
        </w:rPr>
        <w:t xml:space="preserve">2017 </w:t>
      </w:r>
      <w:r w:rsidR="000869D0" w:rsidRPr="00746A45">
        <w:rPr>
          <w:b/>
          <w:i/>
        </w:rPr>
        <w:t>financial statements as presented</w:t>
      </w:r>
      <w:r w:rsidR="000869D0">
        <w:t xml:space="preserve">; </w:t>
      </w:r>
      <w:r w:rsidR="00746A45">
        <w:t>Sean M</w:t>
      </w:r>
      <w:r w:rsidR="00083EEC">
        <w:t>.</w:t>
      </w:r>
      <w:r w:rsidR="00CC7B08">
        <w:t xml:space="preserve"> </w:t>
      </w:r>
      <w:r w:rsidR="000869D0">
        <w:t>seconded. Motion carrie</w:t>
      </w:r>
      <w:r w:rsidR="00B0660E">
        <w:t>d</w:t>
      </w:r>
      <w:r w:rsidR="000869D0">
        <w:t xml:space="preserve"> with unanimous vote </w:t>
      </w:r>
      <w:r w:rsidR="001F4A3A">
        <w:t>and</w:t>
      </w:r>
      <w:r w:rsidR="000869D0">
        <w:t xml:space="preserve"> no abstentions.</w:t>
      </w:r>
    </w:p>
    <w:p w:rsidR="00746A45" w:rsidRPr="00746A45" w:rsidRDefault="00746A45" w:rsidP="00437A10">
      <w:pPr>
        <w:pStyle w:val="ListParagraph"/>
        <w:numPr>
          <w:ilvl w:val="0"/>
          <w:numId w:val="6"/>
        </w:numPr>
        <w:spacing w:after="120"/>
        <w:contextualSpacing w:val="0"/>
      </w:pPr>
      <w:r w:rsidRPr="00746A45">
        <w:rPr>
          <w:b/>
        </w:rPr>
        <w:t>UNDERWRITING COMMITTEE</w:t>
      </w:r>
      <w:r>
        <w:t xml:space="preserve"> (Marni and Karen Flock)</w:t>
      </w:r>
      <w:r w:rsidR="00437A10">
        <w:t xml:space="preserve"> – The Committee met to discuss the Garden City/Cypress Garden (Oxnard, L. Castillo)</w:t>
      </w:r>
      <w:r w:rsidR="00437A10" w:rsidRPr="00437A10">
        <w:t xml:space="preserve"> </w:t>
      </w:r>
      <w:r w:rsidR="001A1E67">
        <w:t>l</w:t>
      </w:r>
      <w:r w:rsidR="00437A10" w:rsidRPr="00437A10">
        <w:t>oan</w:t>
      </w:r>
      <w:r w:rsidR="00C45439">
        <w:t xml:space="preserve">. The Committee is </w:t>
      </w:r>
      <w:r w:rsidR="00437A10">
        <w:t>s</w:t>
      </w:r>
      <w:r w:rsidR="00437A10" w:rsidRPr="00437A10">
        <w:t>upportive of the</w:t>
      </w:r>
      <w:r w:rsidR="00437A10" w:rsidRPr="00437A10">
        <w:t xml:space="preserve"> </w:t>
      </w:r>
      <w:r w:rsidR="00C45439">
        <w:t>creative</w:t>
      </w:r>
      <w:r w:rsidR="00C45439">
        <w:t xml:space="preserve"> </w:t>
      </w:r>
      <w:r w:rsidR="00437A10" w:rsidRPr="00437A10">
        <w:t xml:space="preserve">model that </w:t>
      </w:r>
      <w:r w:rsidR="00437A10">
        <w:t>the applicant</w:t>
      </w:r>
      <w:r w:rsidR="00437A10" w:rsidRPr="00437A10">
        <w:t xml:space="preserve"> is trying to do</w:t>
      </w:r>
      <w:r w:rsidR="00437A10">
        <w:t>, namely, using minimal public funding</w:t>
      </w:r>
      <w:r w:rsidR="00437A10" w:rsidRPr="00437A10">
        <w:t>,</w:t>
      </w:r>
      <w:r w:rsidR="00437A10">
        <w:t xml:space="preserve"> </w:t>
      </w:r>
      <w:r w:rsidR="00437A10" w:rsidRPr="00437A10">
        <w:t xml:space="preserve">no </w:t>
      </w:r>
      <w:r w:rsidR="00E913F2">
        <w:t>tax credits, a</w:t>
      </w:r>
      <w:r w:rsidR="00E913F2" w:rsidRPr="00437A10">
        <w:t xml:space="preserve"> team of specialists </w:t>
      </w:r>
      <w:r w:rsidR="00E913F2">
        <w:t xml:space="preserve">rather than a </w:t>
      </w:r>
      <w:r w:rsidR="00437A10" w:rsidRPr="00437A10">
        <w:t>sponsoring non-profit</w:t>
      </w:r>
      <w:r w:rsidR="00E913F2">
        <w:t>, and funded by bond</w:t>
      </w:r>
      <w:r w:rsidR="00437A10" w:rsidRPr="00437A10">
        <w:t xml:space="preserve">. </w:t>
      </w:r>
      <w:r w:rsidR="00437A10">
        <w:t>The project’s lengthy background was d</w:t>
      </w:r>
      <w:r w:rsidR="00437A10" w:rsidRPr="00437A10">
        <w:t xml:space="preserve">iscussed. </w:t>
      </w:r>
      <w:r w:rsidR="001A1E67">
        <w:t xml:space="preserve">It </w:t>
      </w:r>
      <w:r w:rsidR="00E913F2">
        <w:t xml:space="preserve">has two components: 1) dorm-style housing using </w:t>
      </w:r>
      <w:r w:rsidR="00437A10" w:rsidRPr="00437A10">
        <w:t>existing</w:t>
      </w:r>
      <w:r w:rsidR="00E913F2">
        <w:t xml:space="preserve"> structures available to 30 single adults (not family)</w:t>
      </w:r>
      <w:r w:rsidR="00437A10" w:rsidRPr="00437A10">
        <w:t xml:space="preserve"> and </w:t>
      </w:r>
      <w:r w:rsidR="00E913F2">
        <w:t xml:space="preserve">2) new construction of </w:t>
      </w:r>
      <w:r w:rsidR="00437A10" w:rsidRPr="00437A10">
        <w:t>micro-cottages</w:t>
      </w:r>
      <w:r w:rsidR="00E913F2">
        <w:t xml:space="preserve">/studio apartments. There is an </w:t>
      </w:r>
      <w:r w:rsidR="00E913F2" w:rsidRPr="00437A10">
        <w:t>income restrict</w:t>
      </w:r>
      <w:r w:rsidR="00E913F2">
        <w:t>ion w</w:t>
      </w:r>
      <w:r w:rsidR="00E913F2" w:rsidRPr="00437A10">
        <w:t xml:space="preserve">ith rents at 50-60% </w:t>
      </w:r>
      <w:r w:rsidR="00C45439">
        <w:t>AMI</w:t>
      </w:r>
      <w:r w:rsidR="00E913F2" w:rsidRPr="00437A10">
        <w:t>.</w:t>
      </w:r>
      <w:r w:rsidR="00437A10" w:rsidRPr="00437A10">
        <w:t xml:space="preserve"> </w:t>
      </w:r>
      <w:r w:rsidR="00E913F2">
        <w:t xml:space="preserve">Targeted residents are </w:t>
      </w:r>
      <w:r w:rsidR="00437A10" w:rsidRPr="00437A10">
        <w:t xml:space="preserve">farmworker, </w:t>
      </w:r>
      <w:r w:rsidR="001A1E67">
        <w:t xml:space="preserve">those with </w:t>
      </w:r>
      <w:r w:rsidR="00D375A2" w:rsidRPr="00437A10">
        <w:t>risk of homelessness, mental/physical disability</w:t>
      </w:r>
      <w:r w:rsidR="00D375A2">
        <w:t xml:space="preserve">, </w:t>
      </w:r>
      <w:r w:rsidR="00D375A2" w:rsidRPr="00437A10">
        <w:t>very low income</w:t>
      </w:r>
      <w:r w:rsidR="00D375A2">
        <w:t xml:space="preserve">, </w:t>
      </w:r>
      <w:r w:rsidR="00E913F2">
        <w:t>and other special needs.</w:t>
      </w:r>
      <w:r w:rsidR="00437A10" w:rsidRPr="00437A10">
        <w:t xml:space="preserve"> </w:t>
      </w:r>
      <w:r w:rsidR="00E913F2">
        <w:t>The applicant intends</w:t>
      </w:r>
      <w:r w:rsidR="00437A10" w:rsidRPr="00437A10">
        <w:t xml:space="preserve"> to obtain a bond to finance the whole project</w:t>
      </w:r>
      <w:r w:rsidR="00D375A2">
        <w:t xml:space="preserve">. The </w:t>
      </w:r>
      <w:r w:rsidR="00D375A2" w:rsidRPr="00437A10">
        <w:t xml:space="preserve">Bond </w:t>
      </w:r>
      <w:r w:rsidR="004F2FEC">
        <w:t>consultants are</w:t>
      </w:r>
      <w:r w:rsidR="00D375A2" w:rsidRPr="00437A10">
        <w:t xml:space="preserve"> starting their underwriting process.</w:t>
      </w:r>
      <w:r w:rsidR="00D375A2">
        <w:t xml:space="preserve"> A b</w:t>
      </w:r>
      <w:r w:rsidR="00437A10" w:rsidRPr="00437A10">
        <w:t xml:space="preserve">ond purchase </w:t>
      </w:r>
      <w:r w:rsidR="00D375A2">
        <w:t xml:space="preserve">will </w:t>
      </w:r>
      <w:r w:rsidR="00437A10" w:rsidRPr="00437A10">
        <w:t>rel</w:t>
      </w:r>
      <w:r w:rsidR="00D375A2">
        <w:t>y</w:t>
      </w:r>
      <w:r w:rsidR="00437A10" w:rsidRPr="00437A10">
        <w:t xml:space="preserve"> on pro-forma/projections and viability of </w:t>
      </w:r>
      <w:r w:rsidR="00D375A2">
        <w:t xml:space="preserve">the </w:t>
      </w:r>
      <w:r w:rsidR="00437A10" w:rsidRPr="00437A10">
        <w:t xml:space="preserve">project as a whole. The bond would be the source of our repayment for the construction loan. </w:t>
      </w:r>
      <w:r w:rsidR="00D375A2">
        <w:t>Marni and Karen</w:t>
      </w:r>
      <w:r w:rsidR="004F2FEC">
        <w:t xml:space="preserve"> Flock</w:t>
      </w:r>
      <w:r w:rsidR="00D375A2">
        <w:t xml:space="preserve"> d</w:t>
      </w:r>
      <w:r w:rsidR="00437A10" w:rsidRPr="00437A10">
        <w:t>etailed the committee’s analysis</w:t>
      </w:r>
      <w:r w:rsidR="00D375A2">
        <w:t xml:space="preserve"> of the project, applicant’s history, and potential loan risks.</w:t>
      </w:r>
      <w:r w:rsidR="00437A10" w:rsidRPr="00437A10">
        <w:t xml:space="preserve"> </w:t>
      </w:r>
      <w:r w:rsidR="00D375A2" w:rsidRPr="001A1E67">
        <w:rPr>
          <w:b/>
          <w:i/>
        </w:rPr>
        <w:t>Questions raised to be addressed include:</w:t>
      </w:r>
      <w:r w:rsidR="00D375A2">
        <w:t xml:space="preserve"> W</w:t>
      </w:r>
      <w:r w:rsidR="00437A10" w:rsidRPr="00437A10">
        <w:t xml:space="preserve">hy </w:t>
      </w:r>
      <w:r w:rsidR="00D375A2">
        <w:t xml:space="preserve">are </w:t>
      </w:r>
      <w:r w:rsidR="00437A10" w:rsidRPr="00437A10">
        <w:t>they are going with a higher cost bond when not required (</w:t>
      </w:r>
      <w:r w:rsidR="00D375A2">
        <w:t xml:space="preserve">e.g. for </w:t>
      </w:r>
      <w:r w:rsidR="00437A10" w:rsidRPr="00437A10">
        <w:t>tax credits</w:t>
      </w:r>
      <w:r w:rsidR="00437A10" w:rsidRPr="00437A10">
        <w:t>)</w:t>
      </w:r>
      <w:r w:rsidR="004F2FEC">
        <w:t>?</w:t>
      </w:r>
      <w:r w:rsidR="00437A10" w:rsidRPr="00437A10">
        <w:t xml:space="preserve">  </w:t>
      </w:r>
      <w:r w:rsidR="00D375A2">
        <w:t>Are the r</w:t>
      </w:r>
      <w:r w:rsidR="00437A10" w:rsidRPr="00437A10">
        <w:t xml:space="preserve">ental rates appropriate or too high? </w:t>
      </w:r>
      <w:r w:rsidR="00D375A2">
        <w:t>Is there a v</w:t>
      </w:r>
      <w:r w:rsidR="00437A10" w:rsidRPr="00437A10">
        <w:t xml:space="preserve">iable source of repayment? </w:t>
      </w:r>
      <w:r w:rsidR="00D375A2">
        <w:t>The Board agreed to pu</w:t>
      </w:r>
      <w:r w:rsidR="00437A10" w:rsidRPr="00437A10">
        <w:t xml:space="preserve">t </w:t>
      </w:r>
      <w:r w:rsidR="00D375A2">
        <w:t xml:space="preserve">the application </w:t>
      </w:r>
      <w:r w:rsidR="00437A10" w:rsidRPr="00437A10">
        <w:t xml:space="preserve">on-hold and evaluate </w:t>
      </w:r>
      <w:r w:rsidR="00D375A2">
        <w:t xml:space="preserve">it at a </w:t>
      </w:r>
      <w:r w:rsidR="00437A10" w:rsidRPr="00437A10">
        <w:t xml:space="preserve">later </w:t>
      </w:r>
      <w:r w:rsidR="00D375A2">
        <w:t xml:space="preserve">time </w:t>
      </w:r>
      <w:r w:rsidR="00437A10" w:rsidRPr="00437A10">
        <w:t xml:space="preserve">when </w:t>
      </w:r>
      <w:r w:rsidR="00D375A2">
        <w:t xml:space="preserve">additional </w:t>
      </w:r>
      <w:r w:rsidR="00437A10" w:rsidRPr="00437A10">
        <w:t>info</w:t>
      </w:r>
      <w:r w:rsidR="00D375A2">
        <w:t>rmation</w:t>
      </w:r>
      <w:r w:rsidR="00437A10" w:rsidRPr="00437A10">
        <w:t xml:space="preserve"> and commitments </w:t>
      </w:r>
      <w:r w:rsidR="00D375A2">
        <w:t>are received.</w:t>
      </w:r>
      <w:r w:rsidR="00437A10" w:rsidRPr="00437A10">
        <w:t xml:space="preserve"> </w:t>
      </w:r>
    </w:p>
    <w:p w:rsidR="00C25739" w:rsidRDefault="00746A45" w:rsidP="00C25739">
      <w:pPr>
        <w:pStyle w:val="ListParagraph"/>
        <w:numPr>
          <w:ilvl w:val="0"/>
          <w:numId w:val="6"/>
        </w:numPr>
        <w:spacing w:after="120"/>
        <w:contextualSpacing w:val="0"/>
      </w:pPr>
      <w:r>
        <w:rPr>
          <w:b/>
        </w:rPr>
        <w:t>CEO’s REPORT</w:t>
      </w:r>
      <w:r w:rsidR="00F550E1" w:rsidRPr="00F550E1">
        <w:rPr>
          <w:b/>
        </w:rPr>
        <w:t xml:space="preserve"> </w:t>
      </w:r>
      <w:r w:rsidR="00F550E1" w:rsidRPr="00746A45">
        <w:t>(</w:t>
      </w:r>
      <w:r w:rsidRPr="00746A45">
        <w:t>Linda</w:t>
      </w:r>
      <w:r w:rsidR="00F550E1" w:rsidRPr="00746A45">
        <w:t>)</w:t>
      </w:r>
    </w:p>
    <w:p w:rsidR="00C25739" w:rsidRPr="004B43A6" w:rsidRDefault="00C25739" w:rsidP="001A1E67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4B43A6">
        <w:rPr>
          <w:u w:val="single"/>
        </w:rPr>
        <w:t>CDFI Certification</w:t>
      </w:r>
      <w:r>
        <w:t>: No action or board resolution is needed at this time.</w:t>
      </w:r>
    </w:p>
    <w:p w:rsidR="001B37CB" w:rsidRPr="004B43A6" w:rsidRDefault="00C25739" w:rsidP="001A1E67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4B43A6">
        <w:rPr>
          <w:u w:val="single"/>
        </w:rPr>
        <w:t>New Office Lease</w:t>
      </w:r>
      <w:r w:rsidR="001B37CB">
        <w:t xml:space="preserve">: Bart Stern, Ventura Investment Co., has offered us free office space for 1 year in the La Quinta building at </w:t>
      </w:r>
      <w:r>
        <w:t>360 Mobile Ave, Camarillo. Market</w:t>
      </w:r>
      <w:r w:rsidR="001B37CB">
        <w:t xml:space="preserve"> price is in the</w:t>
      </w:r>
      <w:r>
        <w:t xml:space="preserve"> $600-680 range. </w:t>
      </w:r>
      <w:r w:rsidR="001B37CB">
        <w:t>He w</w:t>
      </w:r>
      <w:r>
        <w:t xml:space="preserve">ill </w:t>
      </w:r>
      <w:r w:rsidR="001B37CB">
        <w:t xml:space="preserve">provide </w:t>
      </w:r>
      <w:r>
        <w:t xml:space="preserve">us </w:t>
      </w:r>
      <w:r w:rsidR="001B37CB">
        <w:t xml:space="preserve">with </w:t>
      </w:r>
      <w:r>
        <w:t xml:space="preserve">a little furniture. </w:t>
      </w:r>
      <w:r w:rsidR="001B37CB">
        <w:t xml:space="preserve">It also has a small shared conference room for committee meetings (9-10 people max.). </w:t>
      </w:r>
      <w:r w:rsidRPr="001B37CB">
        <w:rPr>
          <w:b/>
          <w:i/>
        </w:rPr>
        <w:t xml:space="preserve">Linda to send Greg </w:t>
      </w:r>
      <w:r w:rsidR="001B37CB" w:rsidRPr="001B37CB">
        <w:rPr>
          <w:b/>
          <w:i/>
        </w:rPr>
        <w:t xml:space="preserve">R. </w:t>
      </w:r>
      <w:r w:rsidRPr="001B37CB">
        <w:rPr>
          <w:b/>
          <w:i/>
        </w:rPr>
        <w:t>the lease</w:t>
      </w:r>
      <w:r w:rsidR="001B37CB" w:rsidRPr="001B37CB">
        <w:rPr>
          <w:b/>
          <w:i/>
        </w:rPr>
        <w:t xml:space="preserve"> for review</w:t>
      </w:r>
      <w:r>
        <w:t xml:space="preserve">. </w:t>
      </w:r>
      <w:r w:rsidR="001B37CB">
        <w:t xml:space="preserve">Linda is still checking on </w:t>
      </w:r>
      <w:r>
        <w:t>phone number porting</w:t>
      </w:r>
      <w:r w:rsidR="001B37CB">
        <w:t xml:space="preserve">, </w:t>
      </w:r>
      <w:r>
        <w:t xml:space="preserve">phone, internet, </w:t>
      </w:r>
      <w:proofErr w:type="spellStart"/>
      <w:r w:rsidR="001B37CB">
        <w:t>WiFi</w:t>
      </w:r>
      <w:proofErr w:type="spellEnd"/>
      <w:r>
        <w:t xml:space="preserve">, copier, etc. </w:t>
      </w:r>
      <w:r w:rsidR="001B37CB">
        <w:t>We will n</w:t>
      </w:r>
      <w:r>
        <w:t xml:space="preserve">eed </w:t>
      </w:r>
      <w:r w:rsidR="001B37CB">
        <w:t xml:space="preserve">a </w:t>
      </w:r>
      <w:r>
        <w:t xml:space="preserve">place to hold </w:t>
      </w:r>
      <w:r w:rsidR="001B37CB">
        <w:t xml:space="preserve">monthly </w:t>
      </w:r>
      <w:r>
        <w:t>BOD meetings beginning in Jan</w:t>
      </w:r>
      <w:r w:rsidR="001B37CB">
        <w:t>uary</w:t>
      </w:r>
      <w:r>
        <w:t xml:space="preserve">. </w:t>
      </w:r>
      <w:r w:rsidR="001B37CB">
        <w:t xml:space="preserve">Christy M. moved </w:t>
      </w:r>
      <w:r w:rsidR="001B37CB" w:rsidRPr="001B37CB">
        <w:rPr>
          <w:b/>
          <w:i/>
        </w:rPr>
        <w:t>to ap</w:t>
      </w:r>
      <w:r w:rsidRPr="001B37CB">
        <w:rPr>
          <w:b/>
          <w:i/>
        </w:rPr>
        <w:t>prov</w:t>
      </w:r>
      <w:r w:rsidR="001B37CB" w:rsidRPr="001B37CB">
        <w:rPr>
          <w:b/>
          <w:i/>
        </w:rPr>
        <w:t xml:space="preserve">e the office relocation </w:t>
      </w:r>
      <w:r w:rsidRPr="001B37CB">
        <w:rPr>
          <w:b/>
          <w:i/>
        </w:rPr>
        <w:t xml:space="preserve">subject to Greg’s review </w:t>
      </w:r>
      <w:r w:rsidR="001B37CB" w:rsidRPr="001B37CB">
        <w:rPr>
          <w:b/>
          <w:i/>
        </w:rPr>
        <w:t>of the lease</w:t>
      </w:r>
      <w:r w:rsidR="001B37CB">
        <w:t xml:space="preserve">. </w:t>
      </w:r>
      <w:r>
        <w:t>Mary</w:t>
      </w:r>
      <w:r w:rsidR="001B37CB">
        <w:t xml:space="preserve"> </w:t>
      </w:r>
      <w:r>
        <w:t>Ann</w:t>
      </w:r>
      <w:r w:rsidR="001B37CB">
        <w:t xml:space="preserve"> K. seconded with unanimous vote and no abstentions.</w:t>
      </w:r>
      <w:r>
        <w:t xml:space="preserve"> </w:t>
      </w:r>
      <w:r w:rsidRPr="001B37CB">
        <w:rPr>
          <w:b/>
          <w:i/>
        </w:rPr>
        <w:t>Linda to check with Bart</w:t>
      </w:r>
      <w:r w:rsidR="001B37CB" w:rsidRPr="001B37CB">
        <w:rPr>
          <w:b/>
          <w:i/>
        </w:rPr>
        <w:t xml:space="preserve"> Stern</w:t>
      </w:r>
      <w:r w:rsidRPr="001B37CB">
        <w:rPr>
          <w:b/>
          <w:i/>
        </w:rPr>
        <w:t xml:space="preserve"> regarding </w:t>
      </w:r>
      <w:r w:rsidR="001B37CB" w:rsidRPr="001B37CB">
        <w:rPr>
          <w:b/>
          <w:i/>
        </w:rPr>
        <w:t xml:space="preserve">public </w:t>
      </w:r>
      <w:r w:rsidRPr="001B37CB">
        <w:rPr>
          <w:b/>
          <w:i/>
        </w:rPr>
        <w:t>recognition.</w:t>
      </w:r>
    </w:p>
    <w:p w:rsidR="004B43A6" w:rsidRDefault="00C25739" w:rsidP="001A1E67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4B43A6">
        <w:rPr>
          <w:u w:val="single"/>
        </w:rPr>
        <w:lastRenderedPageBreak/>
        <w:t>Land Trust</w:t>
      </w:r>
      <w:r w:rsidR="001B37CB" w:rsidRPr="004B43A6">
        <w:rPr>
          <w:u w:val="single"/>
        </w:rPr>
        <w:t>:</w:t>
      </w:r>
      <w:r w:rsidR="001B37CB">
        <w:t xml:space="preserve"> </w:t>
      </w:r>
      <w:r>
        <w:t>Marni</w:t>
      </w:r>
      <w:r w:rsidR="001B37CB">
        <w:t xml:space="preserve"> and </w:t>
      </w:r>
      <w:r>
        <w:t>Linda at</w:t>
      </w:r>
      <w:r w:rsidR="001B37CB">
        <w:t>tended a recent</w:t>
      </w:r>
      <w:r>
        <w:t xml:space="preserve"> meeting </w:t>
      </w:r>
      <w:r w:rsidR="001B37CB">
        <w:t>sponsored by Habitat for Humanity</w:t>
      </w:r>
      <w:r w:rsidR="004F2FEC">
        <w:t xml:space="preserve"> </w:t>
      </w:r>
      <w:r w:rsidR="004F2FEC">
        <w:t>with one of the topics being creation of</w:t>
      </w:r>
      <w:r w:rsidR="004F2FEC">
        <w:t xml:space="preserve"> </w:t>
      </w:r>
      <w:r>
        <w:t>land trust. Do we want to partner with them</w:t>
      </w:r>
      <w:r w:rsidR="001B37CB">
        <w:t xml:space="preserve">, </w:t>
      </w:r>
      <w:r>
        <w:t>be part of this discussion</w:t>
      </w:r>
      <w:r w:rsidR="001B37CB">
        <w:t xml:space="preserve">, and </w:t>
      </w:r>
      <w:r w:rsidR="004B43A6">
        <w:t>en</w:t>
      </w:r>
      <w:r w:rsidR="001B37CB">
        <w:t xml:space="preserve">courage </w:t>
      </w:r>
      <w:r w:rsidR="001A1E67">
        <w:t>inclusion</w:t>
      </w:r>
      <w:r w:rsidR="004B43A6">
        <w:t xml:space="preserve"> of </w:t>
      </w:r>
      <w:r w:rsidR="001B37CB">
        <w:t>multi-family</w:t>
      </w:r>
      <w:r w:rsidR="001A1E67">
        <w:t xml:space="preserve"> housing</w:t>
      </w:r>
      <w:r w:rsidR="001B37CB">
        <w:t xml:space="preserve">? </w:t>
      </w:r>
      <w:r w:rsidR="004B43A6">
        <w:t xml:space="preserve">The Board </w:t>
      </w:r>
      <w:r w:rsidR="004B43A6" w:rsidRPr="004B43A6">
        <w:rPr>
          <w:b/>
          <w:i/>
        </w:rPr>
        <w:t>agreed to e</w:t>
      </w:r>
      <w:r w:rsidR="001B37CB" w:rsidRPr="004B43A6">
        <w:rPr>
          <w:b/>
          <w:i/>
        </w:rPr>
        <w:t>stablish a</w:t>
      </w:r>
      <w:r w:rsidR="004B43A6" w:rsidRPr="004B43A6">
        <w:rPr>
          <w:b/>
          <w:i/>
        </w:rPr>
        <w:t>n</w:t>
      </w:r>
      <w:r w:rsidR="001B37CB" w:rsidRPr="004B43A6">
        <w:rPr>
          <w:b/>
          <w:i/>
        </w:rPr>
        <w:t xml:space="preserve"> </w:t>
      </w:r>
      <w:r w:rsidR="004B43A6" w:rsidRPr="004B43A6">
        <w:rPr>
          <w:b/>
          <w:i/>
        </w:rPr>
        <w:t xml:space="preserve">Ad-hoc committee to be part of the County-wide discussion. </w:t>
      </w:r>
      <w:r w:rsidRPr="004B43A6">
        <w:rPr>
          <w:b/>
          <w:i/>
        </w:rPr>
        <w:t>Mary</w:t>
      </w:r>
      <w:r w:rsidR="004B43A6" w:rsidRPr="004B43A6">
        <w:rPr>
          <w:b/>
          <w:i/>
        </w:rPr>
        <w:t xml:space="preserve"> </w:t>
      </w:r>
      <w:r w:rsidRPr="004B43A6">
        <w:rPr>
          <w:b/>
          <w:i/>
        </w:rPr>
        <w:t xml:space="preserve">Ann </w:t>
      </w:r>
      <w:r w:rsidR="004B43A6" w:rsidRPr="004B43A6">
        <w:rPr>
          <w:b/>
          <w:i/>
        </w:rPr>
        <w:t>agreed to be Committee C</w:t>
      </w:r>
      <w:r w:rsidRPr="004B43A6">
        <w:rPr>
          <w:b/>
          <w:i/>
        </w:rPr>
        <w:t>hair</w:t>
      </w:r>
      <w:r w:rsidR="004B43A6" w:rsidRPr="004B43A6">
        <w:rPr>
          <w:b/>
          <w:i/>
        </w:rPr>
        <w:t xml:space="preserve"> with </w:t>
      </w:r>
      <w:r w:rsidRPr="004B43A6">
        <w:rPr>
          <w:b/>
          <w:i/>
        </w:rPr>
        <w:t xml:space="preserve">Peter </w:t>
      </w:r>
      <w:r w:rsidR="004B43A6" w:rsidRPr="004B43A6">
        <w:rPr>
          <w:b/>
          <w:i/>
        </w:rPr>
        <w:t>L. and Mark P. members</w:t>
      </w:r>
      <w:r w:rsidR="004B43A6">
        <w:t>.</w:t>
      </w:r>
    </w:p>
    <w:p w:rsidR="004B43A6" w:rsidRDefault="00C25739" w:rsidP="001A1E67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4B43A6">
        <w:rPr>
          <w:u w:val="single"/>
        </w:rPr>
        <w:t>Port Hueneme</w:t>
      </w:r>
      <w:r w:rsidR="004B43A6">
        <w:t xml:space="preserve">: </w:t>
      </w:r>
      <w:r>
        <w:t xml:space="preserve">Linda </w:t>
      </w:r>
      <w:r w:rsidR="004B43A6">
        <w:t xml:space="preserve">has been </w:t>
      </w:r>
      <w:r>
        <w:t xml:space="preserve">asked to speak to City Council </w:t>
      </w:r>
      <w:r w:rsidR="004B43A6">
        <w:t xml:space="preserve">again on </w:t>
      </w:r>
      <w:r>
        <w:t xml:space="preserve">11/6. </w:t>
      </w:r>
      <w:r w:rsidR="004F2FEC">
        <w:t>In</w:t>
      </w:r>
      <w:r w:rsidR="00206808">
        <w:t xml:space="preserve"> </w:t>
      </w:r>
      <w:r w:rsidR="004F2FEC">
        <w:t>addition</w:t>
      </w:r>
      <w:r w:rsidR="004F2FEC">
        <w:t xml:space="preserve">, </w:t>
      </w:r>
      <w:r w:rsidR="001A1E67">
        <w:t>s</w:t>
      </w:r>
      <w:r w:rsidR="004B43A6">
        <w:t xml:space="preserve">he </w:t>
      </w:r>
      <w:r>
        <w:t xml:space="preserve">sent </w:t>
      </w:r>
      <w:r w:rsidR="004B43A6">
        <w:t xml:space="preserve">the </w:t>
      </w:r>
      <w:r w:rsidR="004F2FEC">
        <w:t>City Manager</w:t>
      </w:r>
      <w:r w:rsidR="004B43A6">
        <w:t xml:space="preserve"> some information</w:t>
      </w:r>
      <w:r>
        <w:t xml:space="preserve"> </w:t>
      </w:r>
      <w:r w:rsidR="004B43A6">
        <w:t xml:space="preserve">and </w:t>
      </w:r>
      <w:r>
        <w:t>comments</w:t>
      </w:r>
      <w:r w:rsidR="004B43A6">
        <w:t>/</w:t>
      </w:r>
      <w:r>
        <w:t xml:space="preserve">discussion </w:t>
      </w:r>
      <w:r w:rsidR="004F2FEC">
        <w:t>presented at the</w:t>
      </w:r>
      <w:r w:rsidR="004F2FEC">
        <w:t xml:space="preserve"> </w:t>
      </w:r>
      <w:r>
        <w:t>City of Camar</w:t>
      </w:r>
      <w:r w:rsidR="004B43A6">
        <w:t>i</w:t>
      </w:r>
      <w:r>
        <w:t>llo</w:t>
      </w:r>
      <w:r w:rsidR="004F2FEC">
        <w:t xml:space="preserve"> City Council meeting </w:t>
      </w:r>
      <w:r>
        <w:t xml:space="preserve"> over similar concerns.</w:t>
      </w:r>
    </w:p>
    <w:p w:rsidR="004B43A6" w:rsidRDefault="00C25739" w:rsidP="001A1E67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4B43A6">
        <w:rPr>
          <w:u w:val="single"/>
        </w:rPr>
        <w:t>Habitat</w:t>
      </w:r>
      <w:r w:rsidR="004B43A6" w:rsidRPr="004B43A6">
        <w:rPr>
          <w:u w:val="single"/>
        </w:rPr>
        <w:t xml:space="preserve"> for Humanity</w:t>
      </w:r>
      <w:r w:rsidR="004B43A6">
        <w:t>: The $500K construction loan (</w:t>
      </w:r>
      <w:r>
        <w:t xml:space="preserve">Oxnard </w:t>
      </w:r>
      <w:r w:rsidR="004B43A6">
        <w:t xml:space="preserve">project) is expected to be funded in the next two weeks. The organization also has two </w:t>
      </w:r>
      <w:r>
        <w:t>potential new projects</w:t>
      </w:r>
      <w:r w:rsidR="004B43A6">
        <w:t xml:space="preserve"> in</w:t>
      </w:r>
      <w:r>
        <w:t xml:space="preserve"> Port Hueneme </w:t>
      </w:r>
      <w:r w:rsidR="004B43A6">
        <w:t>and</w:t>
      </w:r>
      <w:r>
        <w:t xml:space="preserve"> Camarillo</w:t>
      </w:r>
      <w:r w:rsidR="004B43A6">
        <w:t>.</w:t>
      </w:r>
    </w:p>
    <w:p w:rsidR="00F462F6" w:rsidRDefault="00C25739" w:rsidP="001A1E67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4B43A6">
        <w:rPr>
          <w:u w:val="single"/>
        </w:rPr>
        <w:t>Loan Pipeline Report</w:t>
      </w:r>
      <w:r w:rsidR="004B43A6">
        <w:t>: The Board r</w:t>
      </w:r>
      <w:r>
        <w:t xml:space="preserve">eviewed </w:t>
      </w:r>
      <w:r w:rsidR="004B43A6">
        <w:t xml:space="preserve">the </w:t>
      </w:r>
      <w:r>
        <w:t xml:space="preserve">report. </w:t>
      </w:r>
      <w:r w:rsidR="004B43A6">
        <w:t>It i</w:t>
      </w:r>
      <w:r>
        <w:t xml:space="preserve">ncludes two potential </w:t>
      </w:r>
      <w:r w:rsidR="004B43A6">
        <w:t>Habitat for Humanity</w:t>
      </w:r>
      <w:r>
        <w:t xml:space="preserve"> projects in Cam</w:t>
      </w:r>
      <w:r w:rsidR="004B43A6">
        <w:t>arillo</w:t>
      </w:r>
      <w:r>
        <w:t xml:space="preserve"> and P</w:t>
      </w:r>
      <w:r w:rsidR="004B43A6">
        <w:t>or</w:t>
      </w:r>
      <w:r>
        <w:t>t</w:t>
      </w:r>
      <w:r w:rsidR="004B43A6">
        <w:t xml:space="preserve"> </w:t>
      </w:r>
      <w:r>
        <w:t>H</w:t>
      </w:r>
      <w:r w:rsidR="004B43A6">
        <w:t>ueneme that can be leveraged with recent (</w:t>
      </w:r>
      <w:r w:rsidR="001A1E67">
        <w:t>or</w:t>
      </w:r>
      <w:r w:rsidR="004B43A6">
        <w:t xml:space="preserve"> potential) municipal i</w:t>
      </w:r>
      <w:r>
        <w:t xml:space="preserve">nvestment. </w:t>
      </w:r>
      <w:r w:rsidR="00077FE6">
        <w:t xml:space="preserve">Developers for the Ventura </w:t>
      </w:r>
      <w:r w:rsidR="004F2FEC">
        <w:t>V</w:t>
      </w:r>
      <w:r w:rsidR="004F2FEC">
        <w:t>e</w:t>
      </w:r>
      <w:r>
        <w:t>t</w:t>
      </w:r>
      <w:r w:rsidR="00077FE6">
        <w:t>erans’</w:t>
      </w:r>
      <w:r>
        <w:t xml:space="preserve"> home project has</w:t>
      </w:r>
      <w:r w:rsidR="00077FE6">
        <w:t xml:space="preserve"> </w:t>
      </w:r>
      <w:r>
        <w:t>n</w:t>
      </w:r>
      <w:r w:rsidR="00077FE6">
        <w:t>o</w:t>
      </w:r>
      <w:r>
        <w:t xml:space="preserve">t </w:t>
      </w:r>
      <w:r w:rsidR="00077FE6">
        <w:t xml:space="preserve">been </w:t>
      </w:r>
      <w:r>
        <w:t xml:space="preserve">decided. </w:t>
      </w:r>
      <w:r w:rsidR="00077FE6">
        <w:t>The Board r</w:t>
      </w:r>
      <w:r>
        <w:t>eview</w:t>
      </w:r>
      <w:r w:rsidR="00077FE6">
        <w:t xml:space="preserve">ed VCHTF </w:t>
      </w:r>
      <w:r w:rsidR="001A1E67">
        <w:t>“</w:t>
      </w:r>
      <w:r w:rsidR="00077FE6" w:rsidRPr="001A1E67">
        <w:rPr>
          <w:i/>
        </w:rPr>
        <w:t xml:space="preserve">dollars loaned to number </w:t>
      </w:r>
      <w:r w:rsidRPr="001A1E67">
        <w:rPr>
          <w:i/>
        </w:rPr>
        <w:t>of units</w:t>
      </w:r>
      <w:r w:rsidR="00077FE6" w:rsidRPr="001A1E67">
        <w:rPr>
          <w:i/>
        </w:rPr>
        <w:t xml:space="preserve"> produced</w:t>
      </w:r>
      <w:r w:rsidR="001A1E67">
        <w:rPr>
          <w:i/>
        </w:rPr>
        <w:t>”</w:t>
      </w:r>
      <w:r>
        <w:t>. S</w:t>
      </w:r>
      <w:r w:rsidR="00077FE6">
        <w:t xml:space="preserve">ingle-family housing </w:t>
      </w:r>
      <w:r>
        <w:t>is a different model</w:t>
      </w:r>
      <w:r w:rsidR="00077FE6">
        <w:t xml:space="preserve">, has a higher ratio, </w:t>
      </w:r>
      <w:r>
        <w:t xml:space="preserve">but usually has a shorter lending term. </w:t>
      </w:r>
      <w:r w:rsidR="00077FE6">
        <w:t xml:space="preserve">It was suggested to </w:t>
      </w:r>
      <w:r w:rsidRPr="001A1E67">
        <w:rPr>
          <w:b/>
          <w:i/>
        </w:rPr>
        <w:t xml:space="preserve">designate a </w:t>
      </w:r>
      <w:r w:rsidR="00077FE6" w:rsidRPr="001A1E67">
        <w:rPr>
          <w:b/>
          <w:i/>
        </w:rPr>
        <w:t xml:space="preserve">separate </w:t>
      </w:r>
      <w:r w:rsidRPr="001A1E67">
        <w:rPr>
          <w:b/>
          <w:i/>
        </w:rPr>
        <w:t xml:space="preserve">pot </w:t>
      </w:r>
      <w:r w:rsidR="00077FE6" w:rsidRPr="001A1E67">
        <w:rPr>
          <w:b/>
          <w:i/>
        </w:rPr>
        <w:t xml:space="preserve">of funds available </w:t>
      </w:r>
      <w:r w:rsidRPr="001A1E67">
        <w:rPr>
          <w:b/>
          <w:i/>
        </w:rPr>
        <w:t xml:space="preserve">for this type of loan. </w:t>
      </w:r>
    </w:p>
    <w:p w:rsidR="009746B9" w:rsidRDefault="00955E42" w:rsidP="00955E42">
      <w:pPr>
        <w:pStyle w:val="ListParagraph"/>
        <w:numPr>
          <w:ilvl w:val="0"/>
          <w:numId w:val="6"/>
        </w:numPr>
        <w:spacing w:after="120"/>
        <w:contextualSpacing w:val="0"/>
      </w:pPr>
      <w:r w:rsidRPr="007E098C">
        <w:rPr>
          <w:b/>
        </w:rPr>
        <w:t xml:space="preserve">ADJOURNMENT </w:t>
      </w:r>
      <w:r>
        <w:t xml:space="preserve">– The meeting was adjourned at </w:t>
      </w:r>
      <w:r w:rsidR="007E098C">
        <w:t>1:</w:t>
      </w:r>
      <w:r w:rsidR="00077FE6">
        <w:t xml:space="preserve">25 </w:t>
      </w:r>
      <w:r w:rsidR="009746B9">
        <w:t>pm</w:t>
      </w:r>
      <w:r>
        <w:t>.</w:t>
      </w:r>
      <w:r w:rsidR="009746B9">
        <w:t xml:space="preserve"> </w:t>
      </w:r>
      <w:r w:rsidR="007E098C">
        <w:t xml:space="preserve"> </w:t>
      </w:r>
    </w:p>
    <w:p w:rsidR="009746B9" w:rsidRPr="00132DD5" w:rsidRDefault="00955E42" w:rsidP="00955E42">
      <w:pPr>
        <w:spacing w:after="120"/>
        <w:ind w:left="360"/>
        <w:jc w:val="center"/>
        <w:rPr>
          <w:b/>
        </w:rPr>
      </w:pPr>
      <w:r w:rsidRPr="00132DD5">
        <w:rPr>
          <w:b/>
        </w:rPr>
        <w:t>Meeting Schedule: 4</w:t>
      </w:r>
      <w:r w:rsidRPr="00132DD5">
        <w:rPr>
          <w:b/>
          <w:vertAlign w:val="superscript"/>
        </w:rPr>
        <w:t>th</w:t>
      </w:r>
      <w:r w:rsidRPr="00132DD5">
        <w:rPr>
          <w:b/>
        </w:rPr>
        <w:t xml:space="preserve"> Wednesday of every month from 12 noon to 1:30 pm</w:t>
      </w:r>
    </w:p>
    <w:p w:rsidR="009746B9" w:rsidRDefault="00955E42" w:rsidP="00EB071A">
      <w:pPr>
        <w:spacing w:after="120"/>
        <w:jc w:val="center"/>
        <w:rPr>
          <w:b/>
        </w:rPr>
      </w:pPr>
      <w:r w:rsidRPr="00132DD5">
        <w:rPr>
          <w:b/>
        </w:rPr>
        <w:t>Remaining 2017</w:t>
      </w:r>
      <w:r w:rsidR="009746B9" w:rsidRPr="00132DD5">
        <w:rPr>
          <w:b/>
        </w:rPr>
        <w:t>: Nov. 29</w:t>
      </w:r>
      <w:r w:rsidR="00846098">
        <w:rPr>
          <w:b/>
        </w:rPr>
        <w:t xml:space="preserve"> </w:t>
      </w:r>
      <w:r w:rsidR="00077FE6">
        <w:rPr>
          <w:b/>
        </w:rPr>
        <w:t xml:space="preserve">(@ VCCF </w:t>
      </w:r>
      <w:proofErr w:type="spellStart"/>
      <w:r w:rsidR="00077FE6">
        <w:rPr>
          <w:b/>
        </w:rPr>
        <w:t>NonProfit</w:t>
      </w:r>
      <w:proofErr w:type="spellEnd"/>
      <w:r w:rsidR="00077FE6">
        <w:rPr>
          <w:b/>
        </w:rPr>
        <w:t xml:space="preserve"> Center)</w:t>
      </w:r>
      <w:r w:rsidR="00077FE6" w:rsidRPr="00132DD5">
        <w:rPr>
          <w:b/>
        </w:rPr>
        <w:t xml:space="preserve">, </w:t>
      </w:r>
      <w:r w:rsidRPr="00132DD5">
        <w:rPr>
          <w:b/>
        </w:rPr>
        <w:t>Dec. (dark)</w:t>
      </w:r>
    </w:p>
    <w:p w:rsidR="00077FE6" w:rsidRPr="00132DD5" w:rsidRDefault="00077FE6" w:rsidP="00EB071A">
      <w:pPr>
        <w:spacing w:after="120"/>
        <w:jc w:val="center"/>
        <w:rPr>
          <w:b/>
        </w:rPr>
      </w:pPr>
      <w:r>
        <w:rPr>
          <w:b/>
        </w:rPr>
        <w:t>2018: to be determined</w:t>
      </w:r>
    </w:p>
    <w:sectPr w:rsidR="00077FE6" w:rsidRPr="00132DD5" w:rsidSect="009F5352">
      <w:headerReference w:type="default" r:id="rId8"/>
      <w:footerReference w:type="default" r:id="rId9"/>
      <w:pgSz w:w="12240" w:h="15840"/>
      <w:pgMar w:top="1440" w:right="720" w:bottom="36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2F" w:rsidRDefault="0052432F" w:rsidP="003A773E">
      <w:r>
        <w:separator/>
      </w:r>
    </w:p>
  </w:endnote>
  <w:endnote w:type="continuationSeparator" w:id="0">
    <w:p w:rsidR="0052432F" w:rsidRDefault="0052432F" w:rsidP="003A773E">
      <w:r>
        <w:continuationSeparator/>
      </w:r>
    </w:p>
  </w:endnote>
  <w:endnote w:type="continuationNotice" w:id="1">
    <w:p w:rsidR="0052432F" w:rsidRDefault="00524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E9" w:rsidRDefault="00D1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2F" w:rsidRDefault="0052432F" w:rsidP="003A773E">
      <w:r>
        <w:separator/>
      </w:r>
    </w:p>
  </w:footnote>
  <w:footnote w:type="continuationSeparator" w:id="0">
    <w:p w:rsidR="0052432F" w:rsidRDefault="0052432F" w:rsidP="003A773E">
      <w:r>
        <w:continuationSeparator/>
      </w:r>
    </w:p>
  </w:footnote>
  <w:footnote w:type="continuationNotice" w:id="1">
    <w:p w:rsidR="0052432F" w:rsidRDefault="005243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815064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7" ShapeID="_x0000_i1025" DrawAspect="Content" ObjectID="_1572091753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52432F" w:rsidP="003A773E">
    <w:pPr>
      <w:jc w:val="center"/>
      <w:rPr>
        <w:sz w:val="16"/>
      </w:rPr>
    </w:pPr>
    <w:r>
      <w:rPr>
        <w:noProof/>
      </w:rPr>
      <w:pict>
        <v:line id="Straight Connector 1" o:spid="_x0000_s2049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CF4"/>
    <w:multiLevelType w:val="hybridMultilevel"/>
    <w:tmpl w:val="EFB6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69E"/>
    <w:multiLevelType w:val="hybridMultilevel"/>
    <w:tmpl w:val="BE1A760A"/>
    <w:lvl w:ilvl="0" w:tplc="0FD0028A">
      <w:start w:val="400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392E43"/>
    <w:multiLevelType w:val="hybridMultilevel"/>
    <w:tmpl w:val="0A7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4A9"/>
    <w:multiLevelType w:val="hybridMultilevel"/>
    <w:tmpl w:val="EB1A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52FA"/>
    <w:multiLevelType w:val="hybridMultilevel"/>
    <w:tmpl w:val="B72C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49D705A"/>
    <w:multiLevelType w:val="hybridMultilevel"/>
    <w:tmpl w:val="4F3040EE"/>
    <w:lvl w:ilvl="0" w:tplc="B484C51C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2A2E"/>
    <w:multiLevelType w:val="hybridMultilevel"/>
    <w:tmpl w:val="B8D67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EA520E"/>
    <w:multiLevelType w:val="hybridMultilevel"/>
    <w:tmpl w:val="382A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4CC9"/>
    <w:multiLevelType w:val="hybridMultilevel"/>
    <w:tmpl w:val="095A1A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4FAE0084"/>
    <w:multiLevelType w:val="hybridMultilevel"/>
    <w:tmpl w:val="8C8C4420"/>
    <w:lvl w:ilvl="0" w:tplc="9940A68A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01E07"/>
    <w:multiLevelType w:val="hybridMultilevel"/>
    <w:tmpl w:val="735A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B6B02"/>
    <w:multiLevelType w:val="hybridMultilevel"/>
    <w:tmpl w:val="A32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1C01"/>
    <w:multiLevelType w:val="hybridMultilevel"/>
    <w:tmpl w:val="FAC2A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A773E"/>
    <w:rsid w:val="00034510"/>
    <w:rsid w:val="00042C7B"/>
    <w:rsid w:val="00053DB2"/>
    <w:rsid w:val="0006656A"/>
    <w:rsid w:val="00077FE6"/>
    <w:rsid w:val="00083EEC"/>
    <w:rsid w:val="000868D6"/>
    <w:rsid w:val="000869D0"/>
    <w:rsid w:val="000C434E"/>
    <w:rsid w:val="000D3933"/>
    <w:rsid w:val="000D6834"/>
    <w:rsid w:val="000E2837"/>
    <w:rsid w:val="00111504"/>
    <w:rsid w:val="00132DD5"/>
    <w:rsid w:val="001345BF"/>
    <w:rsid w:val="00134F1D"/>
    <w:rsid w:val="0018216F"/>
    <w:rsid w:val="00182DD7"/>
    <w:rsid w:val="001915D6"/>
    <w:rsid w:val="001A1E67"/>
    <w:rsid w:val="001B37CB"/>
    <w:rsid w:val="001F26B8"/>
    <w:rsid w:val="001F4A3A"/>
    <w:rsid w:val="00206808"/>
    <w:rsid w:val="00242DB0"/>
    <w:rsid w:val="002B3C7A"/>
    <w:rsid w:val="002C5F78"/>
    <w:rsid w:val="002E57D8"/>
    <w:rsid w:val="002F48FE"/>
    <w:rsid w:val="00315FD1"/>
    <w:rsid w:val="00317C0E"/>
    <w:rsid w:val="00322D72"/>
    <w:rsid w:val="003339F6"/>
    <w:rsid w:val="00344692"/>
    <w:rsid w:val="00351EA7"/>
    <w:rsid w:val="00355958"/>
    <w:rsid w:val="00363CDB"/>
    <w:rsid w:val="00374C6E"/>
    <w:rsid w:val="003804B0"/>
    <w:rsid w:val="00387685"/>
    <w:rsid w:val="003A773E"/>
    <w:rsid w:val="003B2DC4"/>
    <w:rsid w:val="003E44AB"/>
    <w:rsid w:val="003E4647"/>
    <w:rsid w:val="00404303"/>
    <w:rsid w:val="0043625D"/>
    <w:rsid w:val="00437A10"/>
    <w:rsid w:val="00450D06"/>
    <w:rsid w:val="00450F74"/>
    <w:rsid w:val="00472B01"/>
    <w:rsid w:val="00472D56"/>
    <w:rsid w:val="0049018A"/>
    <w:rsid w:val="004A104C"/>
    <w:rsid w:val="004A2DAC"/>
    <w:rsid w:val="004B1AAD"/>
    <w:rsid w:val="004B43A6"/>
    <w:rsid w:val="004C5C52"/>
    <w:rsid w:val="004F2FEC"/>
    <w:rsid w:val="00504EFB"/>
    <w:rsid w:val="0052432F"/>
    <w:rsid w:val="00524B78"/>
    <w:rsid w:val="00531702"/>
    <w:rsid w:val="005450C1"/>
    <w:rsid w:val="00552AE3"/>
    <w:rsid w:val="0056757F"/>
    <w:rsid w:val="00575266"/>
    <w:rsid w:val="0058717C"/>
    <w:rsid w:val="00593487"/>
    <w:rsid w:val="00597AFF"/>
    <w:rsid w:val="005A10B7"/>
    <w:rsid w:val="005B3698"/>
    <w:rsid w:val="005C7C05"/>
    <w:rsid w:val="005D5BF1"/>
    <w:rsid w:val="005E2576"/>
    <w:rsid w:val="005E3EE4"/>
    <w:rsid w:val="005E466C"/>
    <w:rsid w:val="005E62CD"/>
    <w:rsid w:val="005E74F7"/>
    <w:rsid w:val="005F001E"/>
    <w:rsid w:val="00605978"/>
    <w:rsid w:val="00624790"/>
    <w:rsid w:val="00645ECF"/>
    <w:rsid w:val="006648EE"/>
    <w:rsid w:val="00670637"/>
    <w:rsid w:val="0068245E"/>
    <w:rsid w:val="006D6468"/>
    <w:rsid w:val="006E5EBC"/>
    <w:rsid w:val="00722BAC"/>
    <w:rsid w:val="00746A45"/>
    <w:rsid w:val="0075569C"/>
    <w:rsid w:val="007645E3"/>
    <w:rsid w:val="00783F0C"/>
    <w:rsid w:val="00790142"/>
    <w:rsid w:val="007B6338"/>
    <w:rsid w:val="007C54AB"/>
    <w:rsid w:val="007D4353"/>
    <w:rsid w:val="007E098C"/>
    <w:rsid w:val="00800C9E"/>
    <w:rsid w:val="00801FBF"/>
    <w:rsid w:val="00815064"/>
    <w:rsid w:val="00817E83"/>
    <w:rsid w:val="00830723"/>
    <w:rsid w:val="00846098"/>
    <w:rsid w:val="00846BF6"/>
    <w:rsid w:val="0085216D"/>
    <w:rsid w:val="00860F38"/>
    <w:rsid w:val="00870CCB"/>
    <w:rsid w:val="008E29C3"/>
    <w:rsid w:val="008F2F2B"/>
    <w:rsid w:val="008F5734"/>
    <w:rsid w:val="0090566B"/>
    <w:rsid w:val="00921622"/>
    <w:rsid w:val="009236B3"/>
    <w:rsid w:val="00923FD6"/>
    <w:rsid w:val="00942AC7"/>
    <w:rsid w:val="0095275D"/>
    <w:rsid w:val="00955E42"/>
    <w:rsid w:val="0096398F"/>
    <w:rsid w:val="009746B9"/>
    <w:rsid w:val="009911E5"/>
    <w:rsid w:val="009A3DE0"/>
    <w:rsid w:val="009B4234"/>
    <w:rsid w:val="009B4475"/>
    <w:rsid w:val="009F5352"/>
    <w:rsid w:val="00A324F6"/>
    <w:rsid w:val="00A345E6"/>
    <w:rsid w:val="00A5589C"/>
    <w:rsid w:val="00AA7D16"/>
    <w:rsid w:val="00AB390A"/>
    <w:rsid w:val="00AC5054"/>
    <w:rsid w:val="00AD13F5"/>
    <w:rsid w:val="00B0660E"/>
    <w:rsid w:val="00B06D9A"/>
    <w:rsid w:val="00B124F2"/>
    <w:rsid w:val="00B13B8F"/>
    <w:rsid w:val="00B63299"/>
    <w:rsid w:val="00B6559A"/>
    <w:rsid w:val="00B71901"/>
    <w:rsid w:val="00B85AEB"/>
    <w:rsid w:val="00B9573A"/>
    <w:rsid w:val="00BA4FF7"/>
    <w:rsid w:val="00BA5C41"/>
    <w:rsid w:val="00BB6C48"/>
    <w:rsid w:val="00BE0E49"/>
    <w:rsid w:val="00BE23F9"/>
    <w:rsid w:val="00BE40AC"/>
    <w:rsid w:val="00C13D7D"/>
    <w:rsid w:val="00C25739"/>
    <w:rsid w:val="00C260AF"/>
    <w:rsid w:val="00C26DCE"/>
    <w:rsid w:val="00C35CD2"/>
    <w:rsid w:val="00C45439"/>
    <w:rsid w:val="00C631B9"/>
    <w:rsid w:val="00C76AA4"/>
    <w:rsid w:val="00C9484D"/>
    <w:rsid w:val="00C94B19"/>
    <w:rsid w:val="00CB762A"/>
    <w:rsid w:val="00CC7B08"/>
    <w:rsid w:val="00D173E9"/>
    <w:rsid w:val="00D375A2"/>
    <w:rsid w:val="00D62B52"/>
    <w:rsid w:val="00D755A1"/>
    <w:rsid w:val="00D756F2"/>
    <w:rsid w:val="00D85763"/>
    <w:rsid w:val="00DB37F7"/>
    <w:rsid w:val="00DE7300"/>
    <w:rsid w:val="00E25E85"/>
    <w:rsid w:val="00E57262"/>
    <w:rsid w:val="00E6605C"/>
    <w:rsid w:val="00E72412"/>
    <w:rsid w:val="00E913F2"/>
    <w:rsid w:val="00EB071A"/>
    <w:rsid w:val="00EC14D6"/>
    <w:rsid w:val="00EC3B4C"/>
    <w:rsid w:val="00EC54F7"/>
    <w:rsid w:val="00EC6E58"/>
    <w:rsid w:val="00EE5AC4"/>
    <w:rsid w:val="00F03817"/>
    <w:rsid w:val="00F16E52"/>
    <w:rsid w:val="00F40D83"/>
    <w:rsid w:val="00F44964"/>
    <w:rsid w:val="00F462F6"/>
    <w:rsid w:val="00F550E1"/>
    <w:rsid w:val="00F819DB"/>
    <w:rsid w:val="00F91979"/>
    <w:rsid w:val="00F93925"/>
    <w:rsid w:val="00F9393E"/>
    <w:rsid w:val="00FE78EC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B57F390-B171-476B-9BF1-63BB55E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64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746B9"/>
    <w:pPr>
      <w:ind w:left="720"/>
      <w:contextualSpacing/>
    </w:pPr>
  </w:style>
  <w:style w:type="character" w:styleId="Emphasis">
    <w:name w:val="Emphasis"/>
    <w:qFormat/>
    <w:rsid w:val="00F9393E"/>
    <w:rPr>
      <w:i/>
      <w:iCs/>
    </w:rPr>
  </w:style>
  <w:style w:type="character" w:styleId="Strong">
    <w:name w:val="Strong"/>
    <w:basedOn w:val="DefaultParagraphFont"/>
    <w:uiPriority w:val="22"/>
    <w:qFormat/>
    <w:rsid w:val="00F55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802B-8F40-4950-BBE9-0837238F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2</cp:revision>
  <dcterms:created xsi:type="dcterms:W3CDTF">2017-11-13T23:23:00Z</dcterms:created>
  <dcterms:modified xsi:type="dcterms:W3CDTF">2017-11-13T23:23:00Z</dcterms:modified>
</cp:coreProperties>
</file>